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632" w:type="dxa"/>
        <w:tblInd w:w="-45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12"/>
        <w:gridCol w:w="2977"/>
        <w:gridCol w:w="2269"/>
      </w:tblGrid>
      <w:tr w:rsidR="00155CE4" w:rsidTr="00993215">
        <w:trPr>
          <w:trHeight w:val="397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155CE4" w:rsidRPr="00767C6D" w:rsidRDefault="00155CE4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PREDSTAVENIE ORGANIZÁCIE</w:t>
            </w:r>
          </w:p>
        </w:tc>
      </w:tr>
      <w:tr w:rsidR="00155CE4" w:rsidTr="00993215">
        <w:trPr>
          <w:trHeight w:val="454"/>
        </w:trPr>
        <w:tc>
          <w:tcPr>
            <w:tcW w:w="10632" w:type="dxa"/>
            <w:gridSpan w:val="4"/>
            <w:vAlign w:val="center"/>
          </w:tcPr>
          <w:p w:rsidR="00155CE4" w:rsidRDefault="00155CE4" w:rsidP="00233710">
            <w:pPr>
              <w:ind w:right="-709"/>
              <w:rPr>
                <w:rFonts w:ascii="Arial" w:hAnsi="Arial" w:cs="Arial"/>
              </w:rPr>
            </w:pPr>
            <w:r w:rsidRPr="006275FE">
              <w:rPr>
                <w:rFonts w:ascii="Arial" w:hAnsi="Arial" w:cs="Arial"/>
              </w:rPr>
              <w:t>Názov</w:t>
            </w:r>
            <w:r>
              <w:rPr>
                <w:rFonts w:ascii="Arial" w:hAnsi="Arial" w:cs="Arial"/>
              </w:rPr>
              <w:t xml:space="preserve"> organizácie: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Default="00155CE4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sídla organizácie:</w:t>
            </w:r>
          </w:p>
        </w:tc>
      </w:tr>
      <w:tr w:rsidR="00D77046" w:rsidTr="00D02EA8">
        <w:trPr>
          <w:trHeight w:val="510"/>
        </w:trPr>
        <w:tc>
          <w:tcPr>
            <w:tcW w:w="5386" w:type="dxa"/>
            <w:gridSpan w:val="2"/>
            <w:vAlign w:val="center"/>
          </w:tcPr>
          <w:p w:rsidR="00693023" w:rsidRDefault="00155CE4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</w:t>
            </w:r>
          </w:p>
        </w:tc>
        <w:tc>
          <w:tcPr>
            <w:tcW w:w="5246" w:type="dxa"/>
            <w:gridSpan w:val="2"/>
            <w:vAlign w:val="center"/>
          </w:tcPr>
          <w:p w:rsidR="00693023" w:rsidRDefault="00155CE4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Default="00B16067" w:rsidP="00B16067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webovej stránky:</w:t>
            </w:r>
          </w:p>
        </w:tc>
      </w:tr>
      <w:tr w:rsidR="00155CE4" w:rsidTr="00993215">
        <w:trPr>
          <w:trHeight w:val="397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155CE4" w:rsidRPr="006275FE" w:rsidRDefault="00B16067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TYP ORGANIZÁCIE VEREJNEJ SPRÁVY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Pr="00B16067" w:rsidRDefault="00E91603" w:rsidP="000051DB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 w:rsidR="000051DB">
              <w:rPr>
                <w:rFonts w:ascii="Arial" w:hAnsi="Arial" w:cs="Arial"/>
              </w:rPr>
              <w:t xml:space="preserve">  </w:t>
            </w:r>
            <w:r w:rsidR="00D02EA8">
              <w:rPr>
                <w:rFonts w:ascii="Arial" w:hAnsi="Arial" w:cs="Arial"/>
              </w:rPr>
              <w:t xml:space="preserve">   </w:t>
            </w:r>
            <w:r w:rsidR="00B16067" w:rsidRPr="00B16067">
              <w:rPr>
                <w:rFonts w:ascii="Arial" w:hAnsi="Arial" w:cs="Arial"/>
              </w:rPr>
              <w:t>O</w:t>
            </w:r>
            <w:r w:rsidR="00155CE4" w:rsidRPr="00B16067">
              <w:rPr>
                <w:rFonts w:ascii="Arial" w:hAnsi="Arial" w:cs="Arial"/>
              </w:rPr>
              <w:t>rganizáci</w:t>
            </w:r>
            <w:r w:rsidR="005017E1">
              <w:rPr>
                <w:rFonts w:ascii="Arial" w:hAnsi="Arial" w:cs="Arial"/>
              </w:rPr>
              <w:t>a</w:t>
            </w:r>
            <w:r w:rsidR="00155CE4" w:rsidRPr="00B16067">
              <w:rPr>
                <w:rFonts w:ascii="Arial" w:hAnsi="Arial" w:cs="Arial"/>
              </w:rPr>
              <w:t xml:space="preserve"> </w:t>
            </w:r>
            <w:r w:rsidR="00B16067" w:rsidRPr="00B16067">
              <w:rPr>
                <w:rFonts w:ascii="Arial" w:hAnsi="Arial" w:cs="Arial"/>
              </w:rPr>
              <w:t>štátnej správy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Pr="00B16067" w:rsidRDefault="00E91603" w:rsidP="00E91603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</w:t>
            </w:r>
            <w:r w:rsidR="00D02EA8">
              <w:rPr>
                <w:rFonts w:ascii="Arial" w:hAnsi="Arial" w:cs="Arial"/>
              </w:rPr>
              <w:t xml:space="preserve">   </w:t>
            </w:r>
            <w:r w:rsidR="00B16067" w:rsidRPr="00B16067">
              <w:rPr>
                <w:rFonts w:ascii="Arial" w:hAnsi="Arial" w:cs="Arial"/>
              </w:rPr>
              <w:t>O</w:t>
            </w:r>
            <w:r w:rsidR="00155CE4" w:rsidRPr="00B16067">
              <w:rPr>
                <w:rFonts w:ascii="Arial" w:hAnsi="Arial" w:cs="Arial"/>
              </w:rPr>
              <w:t>rganizáci</w:t>
            </w:r>
            <w:r w:rsidR="005017E1">
              <w:rPr>
                <w:rFonts w:ascii="Arial" w:hAnsi="Arial" w:cs="Arial"/>
              </w:rPr>
              <w:t>a</w:t>
            </w:r>
            <w:r w:rsidR="00155CE4" w:rsidRPr="00B16067">
              <w:rPr>
                <w:rFonts w:ascii="Arial" w:hAnsi="Arial" w:cs="Arial"/>
              </w:rPr>
              <w:t xml:space="preserve"> </w:t>
            </w:r>
            <w:r w:rsidR="00B16067" w:rsidRPr="00B16067">
              <w:rPr>
                <w:rFonts w:ascii="Arial" w:hAnsi="Arial" w:cs="Arial"/>
              </w:rPr>
              <w:t>samosprávy</w:t>
            </w:r>
          </w:p>
        </w:tc>
      </w:tr>
      <w:tr w:rsidR="00155CE4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155CE4" w:rsidRPr="00B16067" w:rsidRDefault="00E91603" w:rsidP="00D02EA8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 w:rsidR="000051DB">
              <w:rPr>
                <w:rFonts w:ascii="Arial" w:hAnsi="Arial" w:cs="Arial"/>
                <w:sz w:val="32"/>
              </w:rPr>
              <w:t xml:space="preserve"> </w:t>
            </w:r>
            <w:r w:rsidR="00D02EA8">
              <w:rPr>
                <w:rFonts w:ascii="Arial" w:hAnsi="Arial" w:cs="Arial"/>
                <w:sz w:val="32"/>
              </w:rPr>
              <w:t xml:space="preserve">   </w:t>
            </w:r>
            <w:r w:rsidR="00B16067" w:rsidRPr="00B16067">
              <w:rPr>
                <w:rFonts w:ascii="Arial" w:hAnsi="Arial" w:cs="Arial"/>
              </w:rPr>
              <w:t>In</w:t>
            </w:r>
            <w:r w:rsidR="00D02EA8">
              <w:rPr>
                <w:rFonts w:ascii="Arial" w:hAnsi="Arial" w:cs="Arial"/>
              </w:rPr>
              <w:t>á</w:t>
            </w:r>
            <w:r w:rsidR="00B16067" w:rsidRPr="00B16067">
              <w:rPr>
                <w:rFonts w:ascii="Arial" w:hAnsi="Arial" w:cs="Arial"/>
              </w:rPr>
              <w:t xml:space="preserve"> o</w:t>
            </w:r>
            <w:r w:rsidR="00155CE4" w:rsidRPr="00B16067">
              <w:rPr>
                <w:rFonts w:ascii="Arial" w:hAnsi="Arial" w:cs="Arial"/>
              </w:rPr>
              <w:t>rganizáci</w:t>
            </w:r>
            <w:r w:rsidR="005017E1">
              <w:rPr>
                <w:rFonts w:ascii="Arial" w:hAnsi="Arial" w:cs="Arial"/>
              </w:rPr>
              <w:t>a</w:t>
            </w:r>
            <w:r w:rsidR="00155CE4" w:rsidRPr="00B16067">
              <w:rPr>
                <w:rFonts w:ascii="Arial" w:hAnsi="Arial" w:cs="Arial"/>
              </w:rPr>
              <w:t xml:space="preserve"> verejného sektora </w:t>
            </w:r>
          </w:p>
        </w:tc>
      </w:tr>
      <w:tr w:rsidR="005F21D3" w:rsidTr="00993215">
        <w:trPr>
          <w:trHeight w:val="397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5F21D3" w:rsidRPr="00767C6D" w:rsidRDefault="005F21D3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ŠTATUTÁRNY ZÁSTUPCA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Telefón:</w:t>
            </w:r>
          </w:p>
        </w:tc>
      </w:tr>
      <w:tr w:rsidR="005F21D3" w:rsidTr="00A16E63">
        <w:trPr>
          <w:trHeight w:val="454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5F21D3" w:rsidRPr="00767C6D" w:rsidRDefault="005F21D3" w:rsidP="00767C6D">
            <w:pPr>
              <w:ind w:right="-709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KONTAKTNÁ OSOBA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5017E1" w:rsidTr="00D02EA8">
        <w:trPr>
          <w:trHeight w:val="510"/>
        </w:trPr>
        <w:tc>
          <w:tcPr>
            <w:tcW w:w="10632" w:type="dxa"/>
            <w:gridSpan w:val="4"/>
            <w:vAlign w:val="center"/>
          </w:tcPr>
          <w:p w:rsidR="005017E1" w:rsidRDefault="005017E1" w:rsidP="00233710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854114" w:rsidTr="00993215">
        <w:trPr>
          <w:trHeight w:val="397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854114" w:rsidRPr="00767C6D" w:rsidRDefault="00E91603" w:rsidP="00854114">
            <w:pPr>
              <w:ind w:right="-709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 xml:space="preserve">PROCES SAMOHODNOTENIA </w:t>
            </w:r>
            <w:r w:rsidR="00BA4D41" w:rsidRPr="00A16E63">
              <w:rPr>
                <w:rFonts w:ascii="Arial" w:hAnsi="Arial" w:cs="Arial"/>
                <w:b/>
                <w:color w:val="800000"/>
              </w:rPr>
              <w:t>V ORGANIZÁCII</w:t>
            </w:r>
          </w:p>
        </w:tc>
      </w:tr>
      <w:tr w:rsidR="00EA7E16" w:rsidTr="00D02EA8">
        <w:trPr>
          <w:trHeight w:val="510"/>
        </w:trPr>
        <w:tc>
          <w:tcPr>
            <w:tcW w:w="8363" w:type="dxa"/>
            <w:gridSpan w:val="3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Samohodnotiaca správa organizácie bola sfinalizovaná a schválená vrcholovým manažmentom dňa</w:t>
            </w:r>
            <w:r w:rsidR="000051DB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</w:p>
        </w:tc>
      </w:tr>
      <w:tr w:rsidR="00EA7E16" w:rsidTr="00D02EA8">
        <w:trPr>
          <w:trHeight w:val="510"/>
        </w:trPr>
        <w:tc>
          <w:tcPr>
            <w:tcW w:w="8363" w:type="dxa"/>
            <w:gridSpan w:val="3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Posúdenie na mieste tímom externých posudzovateľov sa uskutočnilo dňa: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A7E16" w:rsidRPr="00D77046" w:rsidRDefault="00EA7E16" w:rsidP="00971878">
            <w:pPr>
              <w:ind w:right="-709"/>
              <w:rPr>
                <w:rFonts w:ascii="Arial" w:hAnsi="Arial" w:cs="Arial"/>
              </w:rPr>
            </w:pPr>
          </w:p>
        </w:tc>
      </w:tr>
      <w:tr w:rsidR="00E91603" w:rsidTr="00993215">
        <w:trPr>
          <w:trHeight w:val="397"/>
        </w:trPr>
        <w:tc>
          <w:tcPr>
            <w:tcW w:w="10632" w:type="dxa"/>
            <w:gridSpan w:val="4"/>
            <w:shd w:val="clear" w:color="auto" w:fill="F2DBDB" w:themeFill="accent2" w:themeFillTint="33"/>
            <w:vAlign w:val="center"/>
          </w:tcPr>
          <w:p w:rsidR="00E91603" w:rsidRPr="00E91603" w:rsidRDefault="00E91603" w:rsidP="00993215">
            <w:pPr>
              <w:ind w:right="34"/>
              <w:jc w:val="center"/>
              <w:rPr>
                <w:rFonts w:ascii="Arial" w:hAnsi="Arial" w:cs="Arial"/>
                <w:b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REGISTRÁCIA V</w:t>
            </w:r>
            <w:r w:rsidR="00993215">
              <w:rPr>
                <w:rFonts w:ascii="Arial" w:hAnsi="Arial" w:cs="Arial"/>
                <w:b/>
                <w:color w:val="800000"/>
              </w:rPr>
              <w:t xml:space="preserve"> SLOVENSKEJ A </w:t>
            </w:r>
            <w:r w:rsidRPr="00A16E63">
              <w:rPr>
                <w:rFonts w:ascii="Arial" w:hAnsi="Arial" w:cs="Arial"/>
                <w:b/>
                <w:color w:val="800000"/>
              </w:rPr>
              <w:t>EURÓPSKEJ DATABÁZE POUŽÍVATEĽOV MODELU CAF</w:t>
            </w:r>
          </w:p>
        </w:tc>
      </w:tr>
      <w:tr w:rsidR="00EA7E16" w:rsidTr="00A776BD">
        <w:trPr>
          <w:trHeight w:val="1191"/>
        </w:trPr>
        <w:tc>
          <w:tcPr>
            <w:tcW w:w="5274" w:type="dxa"/>
            <w:shd w:val="clear" w:color="auto" w:fill="auto"/>
            <w:vAlign w:val="center"/>
          </w:tcPr>
          <w:p w:rsidR="00993215" w:rsidRPr="00993215" w:rsidRDefault="00993215" w:rsidP="00993215">
            <w:pPr>
              <w:ind w:right="-709"/>
              <w:rPr>
                <w:rFonts w:ascii="Arial" w:hAnsi="Arial" w:cs="Arial"/>
                <w:sz w:val="32"/>
              </w:rPr>
            </w:pPr>
            <w:r w:rsidRPr="00993215">
              <w:rPr>
                <w:rFonts w:ascii="Arial" w:hAnsi="Arial" w:cs="Arial"/>
              </w:rPr>
              <w:t>Európ</w:t>
            </w:r>
            <w:r>
              <w:rPr>
                <w:rFonts w:ascii="Arial" w:hAnsi="Arial" w:cs="Arial"/>
              </w:rPr>
              <w:t>ska databáza používateľov modelu CAF:</w:t>
            </w:r>
            <w:r w:rsidRPr="00993215">
              <w:rPr>
                <w:rFonts w:ascii="Arial" w:hAnsi="Arial" w:cs="Arial"/>
                <w:sz w:val="32"/>
              </w:rPr>
              <w:t xml:space="preserve"> </w:t>
            </w:r>
          </w:p>
          <w:p w:rsidR="00993215" w:rsidRDefault="00E91603" w:rsidP="00993215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 w:rsidR="00993215">
              <w:rPr>
                <w:rFonts w:ascii="Arial" w:hAnsi="Arial" w:cs="Arial"/>
                <w:sz w:val="32"/>
              </w:rPr>
              <w:t xml:space="preserve"> </w:t>
            </w:r>
            <w:r w:rsidR="00993215" w:rsidRPr="00993215">
              <w:rPr>
                <w:rFonts w:ascii="Arial" w:hAnsi="Arial" w:cs="Arial"/>
              </w:rPr>
              <w:t>Organizácia je zaregistrovaná</w:t>
            </w:r>
          </w:p>
          <w:p w:rsidR="00EA7E16" w:rsidRPr="00D77046" w:rsidRDefault="00993215" w:rsidP="00993215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993215">
              <w:rPr>
                <w:rFonts w:ascii="Arial" w:hAnsi="Arial" w:cs="Arial"/>
              </w:rPr>
              <w:t xml:space="preserve">Organizácia </w:t>
            </w:r>
            <w:r>
              <w:rPr>
                <w:rFonts w:ascii="Arial" w:hAnsi="Arial" w:cs="Arial"/>
              </w:rPr>
              <w:t xml:space="preserve">nie </w:t>
            </w:r>
            <w:r w:rsidRPr="00993215">
              <w:rPr>
                <w:rFonts w:ascii="Arial" w:hAnsi="Arial" w:cs="Arial"/>
              </w:rPr>
              <w:t>je zaregistrovaná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993215" w:rsidRPr="00993215" w:rsidRDefault="00993215" w:rsidP="00A776BD">
            <w:pPr>
              <w:ind w:right="-709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>Slovenská databáza používateľov modelu CAF:</w:t>
            </w:r>
            <w:r w:rsidRPr="00993215">
              <w:rPr>
                <w:rFonts w:ascii="Arial" w:hAnsi="Arial" w:cs="Arial"/>
                <w:sz w:val="32"/>
              </w:rPr>
              <w:t xml:space="preserve"> </w:t>
            </w:r>
          </w:p>
          <w:p w:rsidR="00993215" w:rsidRDefault="00993215" w:rsidP="00A776BD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993215">
              <w:rPr>
                <w:rFonts w:ascii="Arial" w:hAnsi="Arial" w:cs="Arial"/>
              </w:rPr>
              <w:t>Organizácia je zaregistrovaná</w:t>
            </w:r>
          </w:p>
          <w:p w:rsidR="00EA7E16" w:rsidRPr="00D77046" w:rsidRDefault="00993215" w:rsidP="00A776BD">
            <w:pPr>
              <w:ind w:right="-709"/>
              <w:rPr>
                <w:rFonts w:ascii="Arial" w:hAnsi="Arial" w:cs="Arial"/>
              </w:rPr>
            </w:pPr>
            <w:r w:rsidRPr="00E91603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993215">
              <w:rPr>
                <w:rFonts w:ascii="Arial" w:hAnsi="Arial" w:cs="Arial"/>
              </w:rPr>
              <w:t xml:space="preserve">Organizácia </w:t>
            </w:r>
            <w:r>
              <w:rPr>
                <w:rFonts w:ascii="Arial" w:hAnsi="Arial" w:cs="Arial"/>
              </w:rPr>
              <w:t xml:space="preserve">nie </w:t>
            </w:r>
            <w:r w:rsidRPr="00993215">
              <w:rPr>
                <w:rFonts w:ascii="Arial" w:hAnsi="Arial" w:cs="Arial"/>
              </w:rPr>
              <w:t>je zaregistrovaná</w:t>
            </w:r>
          </w:p>
        </w:tc>
      </w:tr>
    </w:tbl>
    <w:p w:rsidR="00854114" w:rsidRPr="00993215" w:rsidRDefault="00854114" w:rsidP="00993215">
      <w:pPr>
        <w:tabs>
          <w:tab w:val="left" w:pos="3900"/>
          <w:tab w:val="right" w:pos="90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72557F" w:rsidRPr="002417F1" w:rsidRDefault="00E91603" w:rsidP="00C00A54">
      <w:pPr>
        <w:spacing w:after="0" w:line="240" w:lineRule="auto"/>
        <w:ind w:left="-426" w:right="-709"/>
        <w:jc w:val="both"/>
        <w:rPr>
          <w:rFonts w:ascii="Arial" w:eastAsia="Times New Roman" w:hAnsi="Arial" w:cs="Arial"/>
          <w:bCs/>
          <w:i/>
          <w:lang w:eastAsia="sk-SK"/>
        </w:rPr>
      </w:pPr>
      <w:r w:rsidRPr="002417F1">
        <w:rPr>
          <w:rFonts w:ascii="Arial" w:eastAsia="Times New Roman" w:hAnsi="Arial" w:cs="Arial"/>
          <w:bCs/>
          <w:i/>
          <w:lang w:eastAsia="sk-SK"/>
        </w:rPr>
        <w:t>*</w:t>
      </w:r>
      <w:r w:rsidR="00C3635B">
        <w:rPr>
          <w:rFonts w:ascii="Arial" w:eastAsia="Times New Roman" w:hAnsi="Arial" w:cs="Arial"/>
          <w:bCs/>
          <w:i/>
          <w:lang w:eastAsia="sk-SK"/>
        </w:rPr>
        <w:t xml:space="preserve"> </w:t>
      </w:r>
      <w:r w:rsidRPr="002417F1">
        <w:rPr>
          <w:rFonts w:ascii="Arial" w:eastAsia="Times New Roman" w:hAnsi="Arial" w:cs="Arial"/>
          <w:bCs/>
          <w:i/>
          <w:lang w:eastAsia="sk-SK"/>
        </w:rPr>
        <w:t>Prihláška musí byť zaslaná najskôr 6 mesiacov, avšak najneskôr 12 mesia</w:t>
      </w:r>
      <w:r w:rsidR="00C3635B">
        <w:rPr>
          <w:rFonts w:ascii="Arial" w:eastAsia="Times New Roman" w:hAnsi="Arial" w:cs="Arial"/>
          <w:bCs/>
          <w:i/>
          <w:lang w:eastAsia="sk-SK"/>
        </w:rPr>
        <w:t>cov po realizácii samohodnotenia</w:t>
      </w:r>
      <w:r w:rsidRPr="002417F1">
        <w:rPr>
          <w:rFonts w:ascii="Arial" w:eastAsia="Times New Roman" w:hAnsi="Arial" w:cs="Arial"/>
          <w:bCs/>
          <w:i/>
          <w:lang w:eastAsia="sk-SK"/>
        </w:rPr>
        <w:t xml:space="preserve"> podľa modelu CAF a po tom, ako bola </w:t>
      </w:r>
      <w:proofErr w:type="spellStart"/>
      <w:r w:rsidRPr="002417F1">
        <w:rPr>
          <w:rFonts w:ascii="Arial" w:eastAsia="Times New Roman" w:hAnsi="Arial" w:cs="Arial"/>
          <w:bCs/>
          <w:i/>
          <w:lang w:eastAsia="sk-SK"/>
        </w:rPr>
        <w:t>samohodnotiaca</w:t>
      </w:r>
      <w:proofErr w:type="spellEnd"/>
      <w:r w:rsidRPr="002417F1">
        <w:rPr>
          <w:rFonts w:ascii="Arial" w:eastAsia="Times New Roman" w:hAnsi="Arial" w:cs="Arial"/>
          <w:bCs/>
          <w:i/>
          <w:lang w:eastAsia="sk-SK"/>
        </w:rPr>
        <w:t xml:space="preserve"> správa schválená organizáciou.</w:t>
      </w:r>
    </w:p>
    <w:p w:rsidR="00D77046" w:rsidRDefault="00D77046" w:rsidP="00E37D74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br w:type="page"/>
      </w:r>
    </w:p>
    <w:p w:rsidR="00C001E0" w:rsidRPr="00F83A05" w:rsidRDefault="000051DB" w:rsidP="00C00A54">
      <w:pPr>
        <w:autoSpaceDE w:val="0"/>
        <w:autoSpaceDN w:val="0"/>
        <w:adjustRightInd w:val="0"/>
        <w:spacing w:after="120" w:line="240" w:lineRule="auto"/>
        <w:ind w:left="-426" w:right="142"/>
        <w:jc w:val="both"/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  <w:r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lastRenderedPageBreak/>
        <w:t>P</w:t>
      </w:r>
      <w:r w:rsidR="00C001E0"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t>oplatok</w:t>
      </w:r>
      <w:r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t xml:space="preserve"> za vykonanie Externej spätnej väzby modelu CAF</w:t>
      </w:r>
      <w:r w:rsidR="00C001E0" w:rsidRPr="00A16E63">
        <w:rPr>
          <w:rFonts w:ascii="Arial" w:eastAsia="Times New Roman" w:hAnsi="Arial" w:cs="Arial"/>
          <w:b/>
          <w:bCs/>
          <w:i/>
          <w:color w:val="800000"/>
          <w:u w:val="single"/>
          <w:lang w:eastAsia="sk-SK"/>
        </w:rPr>
        <w:t>:</w:t>
      </w:r>
    </w:p>
    <w:p w:rsidR="00233710" w:rsidRPr="00C001E0" w:rsidRDefault="000051DB" w:rsidP="00C00A5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hAnsi="Arial" w:cs="Arial"/>
        </w:rPr>
        <w:t>P</w:t>
      </w:r>
      <w:r w:rsidR="00C001E0" w:rsidRPr="00832929">
        <w:rPr>
          <w:rFonts w:ascii="Arial" w:hAnsi="Arial" w:cs="Arial"/>
        </w:rPr>
        <w:t xml:space="preserve">oplatok </w:t>
      </w:r>
      <w:r w:rsidR="00C001E0" w:rsidRPr="00C001E0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vykonanie Externej spätnej väzby modelu CAF </w:t>
      </w:r>
      <w:r w:rsidR="00C001E0" w:rsidRPr="00C001E0">
        <w:rPr>
          <w:rFonts w:ascii="Arial" w:hAnsi="Arial" w:cs="Arial"/>
        </w:rPr>
        <w:t>zahŕňa náklad</w:t>
      </w:r>
      <w:r>
        <w:rPr>
          <w:rFonts w:ascii="Arial" w:hAnsi="Arial" w:cs="Arial"/>
        </w:rPr>
        <w:t>y</w:t>
      </w:r>
      <w:r w:rsidR="00C001E0" w:rsidRPr="00C001E0">
        <w:rPr>
          <w:rFonts w:ascii="Arial" w:hAnsi="Arial" w:cs="Arial"/>
        </w:rPr>
        <w:t xml:space="preserve"> spojen</w:t>
      </w:r>
      <w:r>
        <w:rPr>
          <w:rFonts w:ascii="Arial" w:hAnsi="Arial" w:cs="Arial"/>
        </w:rPr>
        <w:t>é</w:t>
      </w:r>
      <w:r w:rsidR="00C001E0" w:rsidRPr="00C001E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="00C001E0" w:rsidRPr="00C001E0">
        <w:rPr>
          <w:rFonts w:ascii="Arial" w:hAnsi="Arial" w:cs="Arial"/>
        </w:rPr>
        <w:t xml:space="preserve">posúdením </w:t>
      </w:r>
      <w:r w:rsidR="00D02EA8">
        <w:rPr>
          <w:rFonts w:ascii="Arial" w:hAnsi="Arial" w:cs="Arial"/>
        </w:rPr>
        <w:t xml:space="preserve">súvisiacej </w:t>
      </w:r>
      <w:r>
        <w:rPr>
          <w:rFonts w:ascii="Arial" w:hAnsi="Arial" w:cs="Arial"/>
        </w:rPr>
        <w:t xml:space="preserve">dokumentácie </w:t>
      </w:r>
      <w:r w:rsidR="00C001E0" w:rsidRPr="00C001E0">
        <w:rPr>
          <w:rFonts w:ascii="Arial" w:hAnsi="Arial" w:cs="Arial"/>
        </w:rPr>
        <w:t xml:space="preserve">tímom </w:t>
      </w:r>
      <w:r>
        <w:rPr>
          <w:rFonts w:ascii="Arial" w:hAnsi="Arial" w:cs="Arial"/>
        </w:rPr>
        <w:t>hodnoti</w:t>
      </w:r>
      <w:r w:rsidR="00C001E0" w:rsidRPr="00C001E0">
        <w:rPr>
          <w:rFonts w:ascii="Arial" w:hAnsi="Arial" w:cs="Arial"/>
        </w:rPr>
        <w:t>teľov a</w:t>
      </w:r>
      <w:r w:rsidR="00832929">
        <w:rPr>
          <w:rFonts w:ascii="Arial" w:hAnsi="Arial" w:cs="Arial"/>
        </w:rPr>
        <w:t> </w:t>
      </w:r>
      <w:r w:rsidR="00C001E0" w:rsidRPr="00C001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 vykonaním </w:t>
      </w:r>
      <w:r w:rsidR="00C001E0" w:rsidRPr="00C001E0">
        <w:rPr>
          <w:rFonts w:ascii="Arial" w:hAnsi="Arial" w:cs="Arial"/>
        </w:rPr>
        <w:t>posúden</w:t>
      </w:r>
      <w:r>
        <w:rPr>
          <w:rFonts w:ascii="Arial" w:hAnsi="Arial" w:cs="Arial"/>
        </w:rPr>
        <w:t>ia</w:t>
      </w:r>
      <w:r w:rsidR="00C001E0" w:rsidRPr="00C001E0">
        <w:rPr>
          <w:rFonts w:ascii="Arial" w:hAnsi="Arial" w:cs="Arial"/>
        </w:rPr>
        <w:t xml:space="preserve"> na mieste priamo </w:t>
      </w:r>
      <w:r w:rsidR="00A16E63">
        <w:rPr>
          <w:rFonts w:ascii="Arial" w:hAnsi="Arial" w:cs="Arial"/>
        </w:rPr>
        <w:t>v</w:t>
      </w:r>
      <w:r w:rsidR="00C3635B">
        <w:rPr>
          <w:rFonts w:ascii="Arial" w:hAnsi="Arial" w:cs="Arial"/>
        </w:rPr>
        <w:t> </w:t>
      </w:r>
      <w:r w:rsidR="00A16E63">
        <w:rPr>
          <w:rFonts w:ascii="Arial" w:hAnsi="Arial" w:cs="Arial"/>
        </w:rPr>
        <w:t>organizácii</w:t>
      </w:r>
      <w:r w:rsidR="00C001E0" w:rsidRPr="00C0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žiadateľa</w:t>
      </w:r>
      <w:r w:rsidR="00C001E0" w:rsidRPr="00C001E0">
        <w:rPr>
          <w:rFonts w:ascii="Arial" w:hAnsi="Arial" w:cs="Arial"/>
        </w:rPr>
        <w:t>.</w:t>
      </w:r>
    </w:p>
    <w:p w:rsidR="0047592E" w:rsidRDefault="0047592E" w:rsidP="000051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924" w:type="dxa"/>
        <w:tblInd w:w="-431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7372"/>
        <w:gridCol w:w="2552"/>
      </w:tblGrid>
      <w:tr w:rsidR="00832929" w:rsidTr="004D61D9">
        <w:trPr>
          <w:trHeight w:val="454"/>
        </w:trPr>
        <w:tc>
          <w:tcPr>
            <w:tcW w:w="7372" w:type="dxa"/>
            <w:shd w:val="clear" w:color="auto" w:fill="F2DBDB" w:themeFill="accent2" w:themeFillTint="33"/>
            <w:vAlign w:val="center"/>
          </w:tcPr>
          <w:p w:rsidR="00832929" w:rsidRPr="00A16E63" w:rsidRDefault="000051DB" w:rsidP="00005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Výška poplatku za vykonanie Externej spätnej väzby modelu CAF</w:t>
            </w:r>
            <w:r w:rsidR="002417F1">
              <w:rPr>
                <w:rFonts w:ascii="Arial" w:hAnsi="Arial" w:cs="Arial"/>
                <w:b/>
                <w:color w:val="800000"/>
              </w:rPr>
              <w:t>**</w:t>
            </w:r>
          </w:p>
        </w:tc>
        <w:tc>
          <w:tcPr>
            <w:tcW w:w="2552" w:type="dxa"/>
            <w:vAlign w:val="center"/>
          </w:tcPr>
          <w:p w:rsidR="00832929" w:rsidRPr="000051DB" w:rsidRDefault="000051DB" w:rsidP="009543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051DB">
              <w:rPr>
                <w:rFonts w:ascii="Arial" w:hAnsi="Arial" w:cs="Arial"/>
                <w:b/>
              </w:rPr>
              <w:t>1 9</w:t>
            </w:r>
            <w:r w:rsidR="00832929" w:rsidRPr="000051DB">
              <w:rPr>
                <w:rFonts w:ascii="Arial" w:hAnsi="Arial" w:cs="Arial"/>
                <w:b/>
              </w:rPr>
              <w:t>00,- €</w:t>
            </w:r>
            <w:r w:rsidR="002417F1">
              <w:rPr>
                <w:rFonts w:ascii="Arial" w:hAnsi="Arial" w:cs="Arial"/>
                <w:b/>
              </w:rPr>
              <w:t xml:space="preserve"> / 950,- €</w:t>
            </w:r>
          </w:p>
        </w:tc>
      </w:tr>
    </w:tbl>
    <w:p w:rsidR="002417F1" w:rsidRPr="002417F1" w:rsidRDefault="002417F1" w:rsidP="00C00A54">
      <w:pPr>
        <w:autoSpaceDE w:val="0"/>
        <w:autoSpaceDN w:val="0"/>
        <w:adjustRightInd w:val="0"/>
        <w:spacing w:before="120" w:after="0" w:line="240" w:lineRule="auto"/>
        <w:ind w:left="-426" w:right="-284"/>
        <w:jc w:val="both"/>
        <w:rPr>
          <w:rFonts w:ascii="Arial" w:hAnsi="Arial" w:cs="Arial"/>
          <w:i/>
        </w:rPr>
      </w:pPr>
      <w:r w:rsidRPr="00C3635B">
        <w:rPr>
          <w:rFonts w:ascii="Arial" w:hAnsi="Arial" w:cs="Arial"/>
          <w:i/>
        </w:rPr>
        <w:t xml:space="preserve">** </w:t>
      </w:r>
      <w:r w:rsidR="00C3635B">
        <w:rPr>
          <w:rFonts w:ascii="Arial" w:hAnsi="Arial" w:cs="Arial"/>
          <w:i/>
        </w:rPr>
        <w:t xml:space="preserve">Poplatok </w:t>
      </w:r>
      <w:r w:rsidR="00C3635B" w:rsidRPr="00C3635B">
        <w:rPr>
          <w:rFonts w:ascii="Arial" w:hAnsi="Arial" w:cs="Arial"/>
          <w:i/>
        </w:rPr>
        <w:t xml:space="preserve">1 900,- € </w:t>
      </w:r>
      <w:r w:rsidR="00C3635B">
        <w:rPr>
          <w:rFonts w:ascii="Arial" w:hAnsi="Arial" w:cs="Arial"/>
          <w:i/>
        </w:rPr>
        <w:t xml:space="preserve">platí organizácia </w:t>
      </w:r>
      <w:r w:rsidR="00C3635B" w:rsidRPr="00C3635B">
        <w:rPr>
          <w:rFonts w:ascii="Arial" w:hAnsi="Arial" w:cs="Arial"/>
          <w:i/>
        </w:rPr>
        <w:t xml:space="preserve">v prípade, ak </w:t>
      </w:r>
      <w:r w:rsidR="00C3635B">
        <w:rPr>
          <w:rFonts w:ascii="Arial" w:hAnsi="Arial" w:cs="Arial"/>
          <w:i/>
        </w:rPr>
        <w:t>ži</w:t>
      </w:r>
      <w:r w:rsidR="00C3635B" w:rsidRPr="00C3635B">
        <w:rPr>
          <w:rFonts w:ascii="Arial" w:hAnsi="Arial" w:cs="Arial"/>
          <w:i/>
        </w:rPr>
        <w:t>ada o hod</w:t>
      </w:r>
      <w:r w:rsidR="00C3635B">
        <w:rPr>
          <w:rFonts w:ascii="Arial" w:hAnsi="Arial" w:cs="Arial"/>
          <w:i/>
        </w:rPr>
        <w:t>notenie ESV prvýkrát alebo ak</w:t>
      </w:r>
      <w:r w:rsidR="00C3635B" w:rsidRPr="00C3635B">
        <w:rPr>
          <w:rFonts w:ascii="Arial" w:hAnsi="Arial" w:cs="Arial"/>
          <w:i/>
        </w:rPr>
        <w:t xml:space="preserve"> absolvovala hodnotenie ESV pred viac ako 3 rokmi</w:t>
      </w:r>
      <w:r w:rsidR="00C3635B">
        <w:rPr>
          <w:rFonts w:ascii="Arial" w:hAnsi="Arial" w:cs="Arial"/>
          <w:i/>
        </w:rPr>
        <w:t xml:space="preserve">. Poplatok </w:t>
      </w:r>
      <w:r w:rsidR="00C3635B" w:rsidRPr="00C3635B">
        <w:rPr>
          <w:rFonts w:ascii="Arial" w:hAnsi="Arial" w:cs="Arial"/>
          <w:i/>
        </w:rPr>
        <w:t xml:space="preserve">950,- € </w:t>
      </w:r>
      <w:r w:rsidR="00C3635B">
        <w:rPr>
          <w:rFonts w:ascii="Arial" w:hAnsi="Arial" w:cs="Arial"/>
          <w:i/>
        </w:rPr>
        <w:t xml:space="preserve">platí organizácia </w:t>
      </w:r>
      <w:r w:rsidR="00C3635B" w:rsidRPr="00C3635B">
        <w:rPr>
          <w:rFonts w:ascii="Arial" w:hAnsi="Arial" w:cs="Arial"/>
          <w:i/>
        </w:rPr>
        <w:t>v prípade, ak implementuje model CAF kontinuálne a žiada o opätovné hodnotenie ESV najneskôr do</w:t>
      </w:r>
      <w:r w:rsidR="00C3635B">
        <w:rPr>
          <w:rFonts w:ascii="Arial" w:hAnsi="Arial" w:cs="Arial"/>
          <w:i/>
        </w:rPr>
        <w:t> </w:t>
      </w:r>
      <w:r w:rsidR="00C3635B" w:rsidRPr="00C3635B">
        <w:rPr>
          <w:rFonts w:ascii="Arial" w:hAnsi="Arial" w:cs="Arial"/>
          <w:i/>
        </w:rPr>
        <w:t>3</w:t>
      </w:r>
      <w:r w:rsidR="00C3635B">
        <w:t> </w:t>
      </w:r>
      <w:r w:rsidR="00C3635B" w:rsidRPr="00C3635B">
        <w:rPr>
          <w:rFonts w:ascii="Arial" w:hAnsi="Arial" w:cs="Arial"/>
          <w:i/>
        </w:rPr>
        <w:t>rokov od</w:t>
      </w:r>
      <w:r w:rsidR="00C3635B">
        <w:rPr>
          <w:rFonts w:ascii="Arial" w:hAnsi="Arial" w:cs="Arial"/>
          <w:i/>
        </w:rPr>
        <w:t> </w:t>
      </w:r>
      <w:r w:rsidR="00C3635B" w:rsidRPr="00C3635B">
        <w:rPr>
          <w:rFonts w:ascii="Arial" w:hAnsi="Arial" w:cs="Arial"/>
          <w:i/>
        </w:rPr>
        <w:t>p</w:t>
      </w:r>
      <w:r w:rsidR="000728F5">
        <w:rPr>
          <w:rFonts w:ascii="Arial" w:hAnsi="Arial" w:cs="Arial"/>
          <w:i/>
        </w:rPr>
        <w:t>osledného udelenia titulu Efektívny používateľ modelu CAF</w:t>
      </w:r>
      <w:bookmarkStart w:id="0" w:name="_GoBack"/>
      <w:bookmarkEnd w:id="0"/>
      <w:r w:rsidR="00C3635B" w:rsidRPr="00C3635B">
        <w:rPr>
          <w:rFonts w:ascii="Arial" w:hAnsi="Arial" w:cs="Arial"/>
          <w:i/>
        </w:rPr>
        <w:t>.</w:t>
      </w:r>
    </w:p>
    <w:p w:rsidR="002417F1" w:rsidRDefault="002417F1" w:rsidP="00C00A5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</w:p>
    <w:p w:rsidR="00832929" w:rsidRPr="00F83A05" w:rsidRDefault="00832929" w:rsidP="00C00A54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hAnsi="Arial" w:cs="Arial"/>
          <w:b/>
          <w:i/>
          <w:u w:val="single"/>
        </w:rPr>
      </w:pPr>
      <w:r w:rsidRPr="00A16E63">
        <w:rPr>
          <w:rFonts w:ascii="Arial" w:hAnsi="Arial" w:cs="Arial"/>
          <w:b/>
          <w:i/>
          <w:color w:val="800000"/>
          <w:u w:val="single"/>
        </w:rPr>
        <w:t>Úhrada poplatku:</w:t>
      </w:r>
    </w:p>
    <w:p w:rsidR="00783BFD" w:rsidRDefault="00BA4D41" w:rsidP="00C00A5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</w:rPr>
      </w:pPr>
      <w:r w:rsidRPr="005744A9">
        <w:rPr>
          <w:rFonts w:ascii="Arial" w:hAnsi="Arial" w:cs="Arial"/>
        </w:rPr>
        <w:t>P</w:t>
      </w:r>
      <w:r w:rsidR="00783BFD" w:rsidRPr="005744A9">
        <w:rPr>
          <w:rFonts w:ascii="Arial" w:hAnsi="Arial" w:cs="Arial"/>
        </w:rPr>
        <w:t>oplatok je potrebné uhradiť ako zálohovú platbu najneskôr do 10 pracovných dní p</w:t>
      </w:r>
      <w:r w:rsidR="005744A9" w:rsidRPr="005744A9">
        <w:rPr>
          <w:rFonts w:ascii="Arial" w:hAnsi="Arial" w:cs="Arial"/>
        </w:rPr>
        <w:t>o</w:t>
      </w:r>
      <w:r w:rsidR="00783BFD" w:rsidRPr="005744A9">
        <w:rPr>
          <w:rFonts w:ascii="Arial" w:hAnsi="Arial" w:cs="Arial"/>
        </w:rPr>
        <w:t xml:space="preserve"> </w:t>
      </w:r>
      <w:r w:rsidR="005744A9" w:rsidRPr="005744A9">
        <w:rPr>
          <w:rFonts w:ascii="Arial" w:hAnsi="Arial" w:cs="Arial"/>
        </w:rPr>
        <w:t>zaslaní záväznej prihlášky na vykonanie Externej spätnej väzby modelu CAF</w:t>
      </w:r>
      <w:r w:rsidR="00783BFD" w:rsidRPr="005744A9">
        <w:rPr>
          <w:rFonts w:ascii="Arial" w:hAnsi="Arial" w:cs="Arial"/>
        </w:rPr>
        <w:t>.</w:t>
      </w:r>
      <w:r w:rsidR="00783BFD" w:rsidRPr="00540234">
        <w:rPr>
          <w:rFonts w:ascii="Arial" w:hAnsi="Arial" w:cs="Arial"/>
        </w:rPr>
        <w:t xml:space="preserve"> </w:t>
      </w:r>
      <w:r w:rsidR="00B539A4" w:rsidRPr="00783BFD">
        <w:rPr>
          <w:rFonts w:ascii="Arial" w:hAnsi="Arial" w:cs="Arial"/>
        </w:rPr>
        <w:t>Záväzná prihláška slúži objednávateľovi ako informačný doklad pre zálohovú platbu. Zálohové faktúry</w:t>
      </w:r>
      <w:r w:rsidR="00783BFD">
        <w:rPr>
          <w:rFonts w:ascii="Arial" w:hAnsi="Arial" w:cs="Arial"/>
        </w:rPr>
        <w:t xml:space="preserve"> ÚNMS SR</w:t>
      </w:r>
      <w:r w:rsidR="00B539A4" w:rsidRPr="00783BFD">
        <w:rPr>
          <w:rFonts w:ascii="Arial" w:hAnsi="Arial" w:cs="Arial"/>
        </w:rPr>
        <w:t xml:space="preserve"> nevystavuje. </w:t>
      </w:r>
      <w:r w:rsidR="00C45F45" w:rsidRPr="00D7510F">
        <w:rPr>
          <w:rFonts w:ascii="Arial" w:hAnsi="Arial" w:cs="Arial"/>
        </w:rPr>
        <w:t>Vyúčtovaci</w:t>
      </w:r>
      <w:r w:rsidR="00C45F45">
        <w:rPr>
          <w:rFonts w:ascii="Arial" w:hAnsi="Arial" w:cs="Arial"/>
        </w:rPr>
        <w:t>a</w:t>
      </w:r>
      <w:r w:rsidR="00C45F45" w:rsidRPr="00D7510F">
        <w:rPr>
          <w:rFonts w:ascii="Arial" w:hAnsi="Arial" w:cs="Arial"/>
        </w:rPr>
        <w:t xml:space="preserve"> faktúr</w:t>
      </w:r>
      <w:r w:rsidR="00C45F45">
        <w:rPr>
          <w:rFonts w:ascii="Arial" w:hAnsi="Arial" w:cs="Arial"/>
        </w:rPr>
        <w:t>a</w:t>
      </w:r>
      <w:r w:rsidR="00C45F45" w:rsidRPr="00D7510F">
        <w:rPr>
          <w:rFonts w:ascii="Arial" w:hAnsi="Arial" w:cs="Arial"/>
        </w:rPr>
        <w:t xml:space="preserve"> Vám </w:t>
      </w:r>
      <w:r w:rsidR="00C45F45">
        <w:rPr>
          <w:rFonts w:ascii="Arial" w:hAnsi="Arial" w:cs="Arial"/>
        </w:rPr>
        <w:t xml:space="preserve">bude odovzdaná pri uskutočnení </w:t>
      </w:r>
      <w:r>
        <w:rPr>
          <w:rFonts w:ascii="Arial" w:hAnsi="Arial" w:cs="Arial"/>
        </w:rPr>
        <w:t>posúdenia na mieste</w:t>
      </w:r>
      <w:r w:rsidR="00C45F45">
        <w:rPr>
          <w:rFonts w:ascii="Arial" w:hAnsi="Arial" w:cs="Arial"/>
        </w:rPr>
        <w:t xml:space="preserve">, </w:t>
      </w:r>
      <w:r w:rsidR="00C45F45" w:rsidRPr="00D7510F">
        <w:rPr>
          <w:rFonts w:ascii="Arial" w:hAnsi="Arial" w:cs="Arial"/>
        </w:rPr>
        <w:t>prípad</w:t>
      </w:r>
      <w:r w:rsidR="00C45F45">
        <w:rPr>
          <w:rFonts w:ascii="Arial" w:hAnsi="Arial" w:cs="Arial"/>
        </w:rPr>
        <w:t>ne</w:t>
      </w:r>
      <w:r w:rsidR="00C45F45" w:rsidRPr="00D7510F">
        <w:rPr>
          <w:rFonts w:ascii="Arial" w:hAnsi="Arial" w:cs="Arial"/>
        </w:rPr>
        <w:t xml:space="preserve"> </w:t>
      </w:r>
      <w:r w:rsidR="00C45F45">
        <w:rPr>
          <w:rFonts w:ascii="Arial" w:hAnsi="Arial" w:cs="Arial"/>
        </w:rPr>
        <w:t>zaslaná</w:t>
      </w:r>
      <w:r w:rsidR="00C45F45" w:rsidRPr="00D7510F">
        <w:rPr>
          <w:rFonts w:ascii="Arial" w:hAnsi="Arial" w:cs="Arial"/>
        </w:rPr>
        <w:t xml:space="preserve"> poštou po </w:t>
      </w:r>
      <w:r w:rsidR="00D02EA8">
        <w:rPr>
          <w:rFonts w:ascii="Arial" w:hAnsi="Arial" w:cs="Arial"/>
        </w:rPr>
        <w:t>posúdení na mieste</w:t>
      </w:r>
      <w:r w:rsidR="00C45F45">
        <w:rPr>
          <w:rFonts w:ascii="Arial" w:hAnsi="Arial" w:cs="Arial"/>
        </w:rPr>
        <w:t>.</w:t>
      </w:r>
    </w:p>
    <w:p w:rsidR="00783BFD" w:rsidRDefault="00783BFD" w:rsidP="00C00A5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</w:rPr>
      </w:pPr>
    </w:p>
    <w:p w:rsidR="00783BFD" w:rsidRPr="00141BF5" w:rsidRDefault="00783BFD" w:rsidP="00C00A5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color w:val="000000" w:themeColor="text1"/>
        </w:rPr>
      </w:pPr>
      <w:r w:rsidRPr="00141BF5">
        <w:rPr>
          <w:rFonts w:ascii="Arial" w:hAnsi="Arial" w:cs="Arial"/>
          <w:color w:val="000000" w:themeColor="text1"/>
        </w:rPr>
        <w:t>Pri platbe účastníckeho poplatku je potrebné dodržať nasledovné kritériá:</w:t>
      </w:r>
    </w:p>
    <w:tbl>
      <w:tblPr>
        <w:tblStyle w:val="Mriekatabuky"/>
        <w:tblW w:w="9924" w:type="dxa"/>
        <w:tblInd w:w="-431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3120"/>
        <w:gridCol w:w="3685"/>
        <w:gridCol w:w="3119"/>
      </w:tblGrid>
      <w:tr w:rsidR="00783BFD" w:rsidRPr="00141BF5" w:rsidTr="004D61D9">
        <w:trPr>
          <w:trHeight w:val="454"/>
        </w:trPr>
        <w:tc>
          <w:tcPr>
            <w:tcW w:w="3120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Bankové spojenie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IBAN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Účel platby</w:t>
            </w:r>
          </w:p>
        </w:tc>
      </w:tr>
      <w:tr w:rsidR="00783BFD" w:rsidRPr="00141BF5" w:rsidTr="004D61D9">
        <w:trPr>
          <w:trHeight w:val="454"/>
        </w:trPr>
        <w:tc>
          <w:tcPr>
            <w:tcW w:w="3120" w:type="dxa"/>
            <w:vAlign w:val="center"/>
          </w:tcPr>
          <w:p w:rsidR="00783BFD" w:rsidRPr="00141BF5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141BF5">
              <w:rPr>
                <w:rFonts w:ascii="Arial" w:hAnsi="Arial" w:cs="Arial"/>
                <w:color w:val="000000" w:themeColor="text1"/>
              </w:rPr>
              <w:t>Štátna pokladnica</w:t>
            </w:r>
          </w:p>
        </w:tc>
        <w:tc>
          <w:tcPr>
            <w:tcW w:w="3685" w:type="dxa"/>
            <w:vAlign w:val="center"/>
          </w:tcPr>
          <w:p w:rsidR="00783BFD" w:rsidRPr="00D36F80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D36F80">
              <w:rPr>
                <w:rFonts w:ascii="Arial" w:hAnsi="Arial" w:cs="Arial"/>
              </w:rPr>
              <w:t>SK39 8180 0000 0070 0006 8787</w:t>
            </w:r>
          </w:p>
        </w:tc>
        <w:tc>
          <w:tcPr>
            <w:tcW w:w="3119" w:type="dxa"/>
            <w:vAlign w:val="center"/>
          </w:tcPr>
          <w:p w:rsidR="00783BFD" w:rsidRPr="00141BF5" w:rsidRDefault="00783BFD" w:rsidP="00C3635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141BF5">
              <w:rPr>
                <w:rFonts w:ascii="Arial" w:hAnsi="Arial" w:cs="Arial"/>
                <w:color w:val="000000" w:themeColor="text1"/>
              </w:rPr>
              <w:t xml:space="preserve">veďte skratku organizácie, ktorá </w:t>
            </w:r>
            <w:r w:rsidR="00C3635B">
              <w:rPr>
                <w:rFonts w:ascii="Arial" w:hAnsi="Arial" w:cs="Arial"/>
                <w:color w:val="000000" w:themeColor="text1"/>
              </w:rPr>
              <w:t>o ESV žiada</w:t>
            </w:r>
          </w:p>
        </w:tc>
      </w:tr>
      <w:tr w:rsidR="00783BFD" w:rsidRPr="00141BF5" w:rsidTr="004D61D9">
        <w:trPr>
          <w:trHeight w:val="454"/>
        </w:trPr>
        <w:tc>
          <w:tcPr>
            <w:tcW w:w="3120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Variabilný symbol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Špecifický symbol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783BFD" w:rsidRPr="00A16E63" w:rsidRDefault="00783BFD" w:rsidP="008750E1">
            <w:pPr>
              <w:ind w:left="34"/>
              <w:rPr>
                <w:rFonts w:ascii="Arial" w:hAnsi="Arial" w:cs="Arial"/>
                <w:b/>
                <w:color w:val="800000"/>
              </w:rPr>
            </w:pPr>
            <w:r w:rsidRPr="00A16E63">
              <w:rPr>
                <w:rFonts w:ascii="Arial" w:hAnsi="Arial" w:cs="Arial"/>
                <w:b/>
                <w:color w:val="800000"/>
              </w:rPr>
              <w:t>Konštantný symbol</w:t>
            </w:r>
          </w:p>
        </w:tc>
      </w:tr>
      <w:tr w:rsidR="00783BFD" w:rsidRPr="00141BF5" w:rsidTr="004D61D9">
        <w:trPr>
          <w:trHeight w:val="454"/>
        </w:trPr>
        <w:tc>
          <w:tcPr>
            <w:tcW w:w="3120" w:type="dxa"/>
            <w:vAlign w:val="center"/>
          </w:tcPr>
          <w:p w:rsidR="00783BFD" w:rsidRPr="00141BF5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IČO Vašej organizácie</w:t>
            </w:r>
          </w:p>
        </w:tc>
        <w:tc>
          <w:tcPr>
            <w:tcW w:w="3685" w:type="dxa"/>
            <w:vAlign w:val="center"/>
          </w:tcPr>
          <w:p w:rsidR="00783BFD" w:rsidRPr="00BA4D41" w:rsidRDefault="00B11C83" w:rsidP="002417F1">
            <w:pPr>
              <w:ind w:left="34"/>
              <w:rPr>
                <w:rFonts w:ascii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</w:rPr>
              <w:t>aktuálny kale</w:t>
            </w:r>
            <w:r w:rsidR="002417F1">
              <w:rPr>
                <w:rFonts w:ascii="Arial" w:hAnsi="Arial" w:cs="Arial"/>
                <w:color w:val="000000" w:themeColor="text1"/>
              </w:rPr>
              <w:t>nd</w:t>
            </w:r>
            <w:r>
              <w:rPr>
                <w:rFonts w:ascii="Arial" w:hAnsi="Arial" w:cs="Arial"/>
                <w:color w:val="000000" w:themeColor="text1"/>
              </w:rPr>
              <w:t>árny rok</w:t>
            </w:r>
          </w:p>
        </w:tc>
        <w:tc>
          <w:tcPr>
            <w:tcW w:w="3119" w:type="dxa"/>
            <w:vAlign w:val="center"/>
          </w:tcPr>
          <w:p w:rsidR="00783BFD" w:rsidRPr="00141BF5" w:rsidRDefault="00783BFD" w:rsidP="008750E1">
            <w:pPr>
              <w:ind w:left="34"/>
              <w:rPr>
                <w:rFonts w:ascii="Arial" w:hAnsi="Arial" w:cs="Arial"/>
                <w:color w:val="000000" w:themeColor="text1"/>
              </w:rPr>
            </w:pPr>
            <w:r w:rsidRPr="00F706E7">
              <w:rPr>
                <w:rFonts w:ascii="Arial" w:hAnsi="Arial" w:cs="Arial"/>
                <w:color w:val="000000" w:themeColor="text1"/>
              </w:rPr>
              <w:t>0308</w:t>
            </w:r>
          </w:p>
        </w:tc>
      </w:tr>
    </w:tbl>
    <w:p w:rsidR="00783BFD" w:rsidRPr="00141BF5" w:rsidRDefault="00783BFD" w:rsidP="00C00A54">
      <w:pPr>
        <w:spacing w:before="120" w:after="0" w:line="240" w:lineRule="auto"/>
        <w:ind w:left="-426"/>
        <w:rPr>
          <w:rFonts w:ascii="Arial" w:hAnsi="Arial" w:cs="Arial"/>
          <w:i/>
          <w:color w:val="000000" w:themeColor="text1"/>
        </w:rPr>
      </w:pPr>
      <w:r w:rsidRPr="00141BF5">
        <w:rPr>
          <w:rFonts w:ascii="Arial" w:hAnsi="Arial" w:cs="Arial"/>
          <w:i/>
          <w:color w:val="000000" w:themeColor="text1"/>
        </w:rPr>
        <w:t>ÚNMS SR nie je platiteľom DPH.</w:t>
      </w:r>
    </w:p>
    <w:p w:rsidR="00783BFD" w:rsidRDefault="00783BFD" w:rsidP="00C00A54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hAnsi="Arial" w:cs="Arial"/>
          <w:b/>
          <w:i/>
          <w:u w:val="single"/>
        </w:rPr>
      </w:pPr>
    </w:p>
    <w:p w:rsidR="00D02EA8" w:rsidRPr="00F83A05" w:rsidRDefault="00D02EA8" w:rsidP="00C00A54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hAnsi="Arial" w:cs="Arial"/>
          <w:b/>
          <w:i/>
          <w:u w:val="single"/>
        </w:rPr>
      </w:pPr>
      <w:r w:rsidRPr="00D02EA8">
        <w:rPr>
          <w:rFonts w:ascii="Arial" w:hAnsi="Arial" w:cs="Arial"/>
          <w:b/>
          <w:i/>
          <w:color w:val="632423" w:themeColor="accent2" w:themeShade="80"/>
          <w:u w:val="single"/>
        </w:rPr>
        <w:t>Odstúpenie a storno podmienky:</w:t>
      </w:r>
    </w:p>
    <w:p w:rsidR="00D02EA8" w:rsidRPr="000A0741" w:rsidRDefault="00D02EA8" w:rsidP="00C00A54">
      <w:pPr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Arial" w:hAnsi="Arial" w:cs="Arial"/>
          <w:color w:val="000000" w:themeColor="text1"/>
        </w:rPr>
      </w:pPr>
      <w:r w:rsidRPr="000A0741">
        <w:rPr>
          <w:rFonts w:ascii="Arial" w:hAnsi="Arial" w:cs="Arial"/>
          <w:color w:val="000000" w:themeColor="text1"/>
        </w:rPr>
        <w:t xml:space="preserve">V prípade odstúpenia </w:t>
      </w:r>
      <w:r>
        <w:rPr>
          <w:rFonts w:ascii="Arial" w:hAnsi="Arial" w:cs="Arial"/>
          <w:color w:val="000000" w:themeColor="text1"/>
        </w:rPr>
        <w:t>žiadateľa</w:t>
      </w:r>
      <w:r w:rsidRPr="000A074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 prihlásenia sa na vykonanie Externej spätnej väzby modelu CAF</w:t>
      </w:r>
      <w:r w:rsidRPr="000A0741">
        <w:rPr>
          <w:rFonts w:ascii="Arial" w:hAnsi="Arial" w:cs="Arial"/>
          <w:color w:val="000000" w:themeColor="text1"/>
        </w:rPr>
        <w:t xml:space="preserve"> sa uplatňujú nižšie uvedené storno </w:t>
      </w:r>
      <w:r>
        <w:rPr>
          <w:rFonts w:ascii="Arial" w:hAnsi="Arial" w:cs="Arial"/>
          <w:color w:val="000000" w:themeColor="text1"/>
        </w:rPr>
        <w:t>poplatky</w:t>
      </w:r>
      <w:r w:rsidRPr="000A0741">
        <w:rPr>
          <w:rFonts w:ascii="Arial" w:hAnsi="Arial" w:cs="Arial"/>
          <w:color w:val="000000" w:themeColor="text1"/>
        </w:rPr>
        <w:t>:</w:t>
      </w:r>
    </w:p>
    <w:p w:rsidR="00D02EA8" w:rsidRDefault="00D02EA8" w:rsidP="00C00A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odstúpenie </w:t>
      </w:r>
      <w:r w:rsidRPr="000A0741">
        <w:rPr>
          <w:rFonts w:ascii="Arial" w:hAnsi="Arial" w:cs="Arial"/>
        </w:rPr>
        <w:t xml:space="preserve">pred </w:t>
      </w:r>
      <w:r>
        <w:rPr>
          <w:rFonts w:ascii="Arial" w:hAnsi="Arial" w:cs="Arial"/>
        </w:rPr>
        <w:t>zaslaním dokumentácie</w:t>
      </w:r>
      <w:r w:rsidRPr="000A0741">
        <w:rPr>
          <w:rFonts w:ascii="Arial" w:hAnsi="Arial" w:cs="Arial"/>
        </w:rPr>
        <w:t>: neuplatňujú sa žiadne storno poplatky</w:t>
      </w:r>
      <w:r w:rsidR="00A776BD">
        <w:rPr>
          <w:rFonts w:ascii="Arial" w:hAnsi="Arial" w:cs="Arial"/>
        </w:rPr>
        <w:t>,</w:t>
      </w:r>
    </w:p>
    <w:p w:rsidR="00D02EA8" w:rsidRDefault="00D02EA8" w:rsidP="00C00A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pred uskutočnením posúdenia na mieste: uplatňuje sa storno poplatok vo výške 50</w:t>
      </w:r>
      <w:r w:rsidR="00A776BD">
        <w:rPr>
          <w:rFonts w:ascii="Arial" w:hAnsi="Arial" w:cs="Arial"/>
        </w:rPr>
        <w:t> </w:t>
      </w:r>
      <w:r>
        <w:rPr>
          <w:rFonts w:ascii="Arial" w:hAnsi="Arial" w:cs="Arial"/>
        </w:rPr>
        <w:t>% účastníckeho poplatku</w:t>
      </w:r>
      <w:r w:rsidR="00A776BD">
        <w:rPr>
          <w:rFonts w:ascii="Arial" w:hAnsi="Arial" w:cs="Arial"/>
        </w:rPr>
        <w:t>,</w:t>
      </w:r>
    </w:p>
    <w:p w:rsidR="00D02EA8" w:rsidRDefault="00D02EA8" w:rsidP="00C00A5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-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odstúpenie po uskutočnení posúdenia na mieste: uplatňuje sa storno poplatok vo výške 100 % účastníckeho poplatku</w:t>
      </w:r>
      <w:r w:rsidR="00A776BD">
        <w:rPr>
          <w:rFonts w:ascii="Arial" w:hAnsi="Arial" w:cs="Arial"/>
        </w:rPr>
        <w:t>.</w:t>
      </w:r>
    </w:p>
    <w:p w:rsidR="00D02EA8" w:rsidRPr="00D02EA8" w:rsidRDefault="00D02EA8" w:rsidP="00C00A54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hAnsi="Arial" w:cs="Arial"/>
        </w:rPr>
      </w:pPr>
    </w:p>
    <w:p w:rsidR="0093277C" w:rsidRPr="00D77046" w:rsidRDefault="0093277C" w:rsidP="00C00A54">
      <w:pPr>
        <w:spacing w:after="0" w:line="240" w:lineRule="auto"/>
        <w:ind w:left="-426" w:right="-710"/>
        <w:jc w:val="center"/>
        <w:rPr>
          <w:rFonts w:ascii="Arial" w:eastAsia="Times New Roman" w:hAnsi="Arial" w:cs="Arial"/>
          <w:b/>
          <w:bCs/>
          <w:sz w:val="24"/>
          <w:lang w:eastAsia="sk-SK"/>
        </w:rPr>
      </w:pPr>
      <w:r w:rsidRPr="00A16E63">
        <w:rPr>
          <w:rFonts w:ascii="Arial" w:eastAsia="Times New Roman" w:hAnsi="Arial" w:cs="Arial"/>
          <w:b/>
          <w:bCs/>
          <w:color w:val="800000"/>
          <w:sz w:val="28"/>
          <w:lang w:eastAsia="sk-SK"/>
        </w:rPr>
        <w:t>ČESTNÉ PREHLÁSENIE</w:t>
      </w:r>
    </w:p>
    <w:p w:rsidR="0093277C" w:rsidRPr="0056738E" w:rsidRDefault="0093277C" w:rsidP="00C00A54">
      <w:pPr>
        <w:spacing w:after="0" w:line="240" w:lineRule="auto"/>
        <w:ind w:left="-426" w:right="-710"/>
        <w:jc w:val="both"/>
        <w:rPr>
          <w:rFonts w:ascii="Arial" w:eastAsia="Times New Roman" w:hAnsi="Arial" w:cs="Arial"/>
          <w:lang w:eastAsia="sk-SK"/>
        </w:rPr>
      </w:pPr>
    </w:p>
    <w:p w:rsidR="00823487" w:rsidRDefault="0093277C" w:rsidP="00C00A54">
      <w:pPr>
        <w:spacing w:after="0" w:line="240" w:lineRule="auto"/>
        <w:ind w:left="-426" w:right="-284"/>
        <w:jc w:val="both"/>
        <w:rPr>
          <w:rFonts w:ascii="Arial" w:eastAsia="Times New Roman" w:hAnsi="Arial" w:cs="Arial"/>
          <w:lang w:eastAsia="sk-SK"/>
        </w:rPr>
      </w:pPr>
      <w:r w:rsidRPr="0056738E">
        <w:rPr>
          <w:rFonts w:ascii="Arial" w:eastAsia="Times New Roman" w:hAnsi="Arial" w:cs="Arial"/>
          <w:lang w:eastAsia="sk-SK"/>
        </w:rPr>
        <w:t xml:space="preserve">Čestne prehlasujem, že sú mi známe </w:t>
      </w:r>
      <w:r w:rsidR="00A16E63">
        <w:rPr>
          <w:rFonts w:ascii="Arial" w:eastAsia="Times New Roman" w:hAnsi="Arial" w:cs="Arial"/>
          <w:lang w:eastAsia="sk-SK"/>
        </w:rPr>
        <w:t xml:space="preserve">všetky </w:t>
      </w:r>
      <w:r w:rsidRPr="0056738E">
        <w:rPr>
          <w:rFonts w:ascii="Arial" w:eastAsia="Times New Roman" w:hAnsi="Arial" w:cs="Arial"/>
          <w:lang w:eastAsia="sk-SK"/>
        </w:rPr>
        <w:t xml:space="preserve">podmienky </w:t>
      </w:r>
      <w:r w:rsidR="00823487">
        <w:rPr>
          <w:rFonts w:ascii="Arial" w:eastAsia="Times New Roman" w:hAnsi="Arial" w:cs="Arial"/>
          <w:lang w:eastAsia="sk-SK"/>
        </w:rPr>
        <w:t>prihlásenia sa</w:t>
      </w:r>
      <w:r w:rsidRPr="0056738E">
        <w:rPr>
          <w:rFonts w:ascii="Arial" w:eastAsia="Times New Roman" w:hAnsi="Arial" w:cs="Arial"/>
          <w:lang w:eastAsia="sk-SK"/>
        </w:rPr>
        <w:t xml:space="preserve"> a</w:t>
      </w:r>
      <w:r w:rsidR="00823487">
        <w:rPr>
          <w:rFonts w:ascii="Arial" w:eastAsia="Times New Roman" w:hAnsi="Arial" w:cs="Arial"/>
          <w:lang w:eastAsia="sk-SK"/>
        </w:rPr>
        <w:t> že všetky uvedené informácie sú pravdivé.</w:t>
      </w:r>
    </w:p>
    <w:p w:rsidR="00823487" w:rsidRDefault="00823487" w:rsidP="00C00A54">
      <w:pPr>
        <w:spacing w:after="0" w:line="240" w:lineRule="auto"/>
        <w:ind w:left="-426" w:right="-2"/>
        <w:jc w:val="both"/>
        <w:rPr>
          <w:rFonts w:ascii="Arial" w:eastAsia="Times New Roman" w:hAnsi="Arial" w:cs="Arial"/>
          <w:lang w:eastAsia="sk-SK"/>
        </w:rPr>
      </w:pPr>
    </w:p>
    <w:p w:rsidR="00823487" w:rsidRDefault="00823487" w:rsidP="00C00A54">
      <w:pPr>
        <w:spacing w:after="0" w:line="240" w:lineRule="auto"/>
        <w:ind w:left="-426" w:right="-2"/>
        <w:jc w:val="both"/>
        <w:rPr>
          <w:rFonts w:ascii="Arial" w:eastAsia="Times New Roman" w:hAnsi="Arial" w:cs="Arial"/>
          <w:lang w:eastAsia="sk-SK"/>
        </w:rPr>
      </w:pPr>
    </w:p>
    <w:p w:rsidR="00823487" w:rsidRDefault="00823487" w:rsidP="00C00A54">
      <w:pPr>
        <w:spacing w:after="0" w:line="240" w:lineRule="auto"/>
        <w:ind w:left="-426" w:right="-2"/>
        <w:jc w:val="both"/>
        <w:rPr>
          <w:rFonts w:ascii="Arial" w:eastAsia="Times New Roman" w:hAnsi="Arial" w:cs="Arial"/>
          <w:lang w:eastAsia="sk-SK"/>
        </w:rPr>
      </w:pPr>
    </w:p>
    <w:p w:rsidR="00823487" w:rsidRDefault="00823487" w:rsidP="00C00A54">
      <w:pPr>
        <w:spacing w:after="0" w:line="240" w:lineRule="auto"/>
        <w:ind w:left="-426" w:right="-2"/>
        <w:jc w:val="both"/>
        <w:rPr>
          <w:rFonts w:ascii="Arial" w:eastAsia="Times New Roman" w:hAnsi="Arial" w:cs="Arial"/>
          <w:lang w:eastAsia="sk-SK"/>
        </w:rPr>
      </w:pPr>
    </w:p>
    <w:p w:rsidR="00A16E63" w:rsidRDefault="00A16E63" w:rsidP="00C00A54">
      <w:pPr>
        <w:spacing w:after="0" w:line="240" w:lineRule="auto"/>
        <w:ind w:left="-426" w:right="139"/>
        <w:rPr>
          <w:rFonts w:ascii="Arial" w:eastAsia="Times New Roman" w:hAnsi="Arial" w:cs="Arial"/>
          <w:lang w:eastAsia="sk-SK"/>
        </w:rPr>
      </w:pPr>
    </w:p>
    <w:p w:rsidR="00A16E63" w:rsidRDefault="00A16E63" w:rsidP="00C00A54">
      <w:pPr>
        <w:spacing w:after="0" w:line="240" w:lineRule="auto"/>
        <w:ind w:left="-426" w:right="139"/>
        <w:rPr>
          <w:rFonts w:ascii="Arial" w:eastAsia="Times New Roman" w:hAnsi="Arial" w:cs="Arial"/>
          <w:lang w:eastAsia="sk-SK"/>
        </w:rPr>
      </w:pPr>
    </w:p>
    <w:p w:rsidR="0093277C" w:rsidRPr="00832929" w:rsidRDefault="0093277C" w:rsidP="00C00A5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</w:rPr>
      </w:pPr>
      <w:r w:rsidRPr="0056738E">
        <w:rPr>
          <w:rFonts w:ascii="Arial" w:eastAsia="Times New Roman" w:hAnsi="Arial" w:cs="Arial"/>
          <w:lang w:eastAsia="sk-SK"/>
        </w:rPr>
        <w:t xml:space="preserve">Dátum:                                                                     </w:t>
      </w:r>
      <w:r w:rsidR="00A776BD">
        <w:rPr>
          <w:rFonts w:ascii="Arial" w:eastAsia="Times New Roman" w:hAnsi="Arial" w:cs="Arial"/>
          <w:lang w:eastAsia="sk-SK"/>
        </w:rPr>
        <w:tab/>
      </w:r>
      <w:r w:rsidRPr="0056738E">
        <w:rPr>
          <w:rFonts w:ascii="Arial" w:eastAsia="Times New Roman" w:hAnsi="Arial" w:cs="Arial"/>
          <w:lang w:eastAsia="sk-SK"/>
        </w:rPr>
        <w:t xml:space="preserve">Pečiatka a podpis štatutárneho </w:t>
      </w:r>
      <w:r>
        <w:rPr>
          <w:rFonts w:ascii="Arial" w:eastAsia="Times New Roman" w:hAnsi="Arial" w:cs="Arial"/>
          <w:lang w:eastAsia="sk-SK"/>
        </w:rPr>
        <w:t>z</w:t>
      </w:r>
      <w:r w:rsidRPr="0056738E">
        <w:rPr>
          <w:rFonts w:ascii="Arial" w:eastAsia="Times New Roman" w:hAnsi="Arial" w:cs="Arial"/>
          <w:lang w:eastAsia="sk-SK"/>
        </w:rPr>
        <w:t>ástupcu</w:t>
      </w:r>
    </w:p>
    <w:p w:rsidR="00832929" w:rsidRDefault="00832929" w:rsidP="00CA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32929" w:rsidSect="00C3635B">
      <w:headerReference w:type="default" r:id="rId8"/>
      <w:footerReference w:type="default" r:id="rId9"/>
      <w:pgSz w:w="11906" w:h="16838"/>
      <w:pgMar w:top="1560" w:right="127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F9" w:rsidRDefault="00654FF9" w:rsidP="000D2423">
      <w:pPr>
        <w:spacing w:after="0" w:line="240" w:lineRule="auto"/>
      </w:pPr>
      <w:r>
        <w:separator/>
      </w:r>
    </w:p>
  </w:endnote>
  <w:endnote w:type="continuationSeparator" w:id="0">
    <w:p w:rsidR="00654FF9" w:rsidRDefault="00654FF9" w:rsidP="000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632" w:type="dxa"/>
      <w:tblInd w:w="-459" w:type="dxa"/>
      <w:tblBorders>
        <w:top w:val="single" w:sz="12" w:space="0" w:color="800000"/>
        <w:left w:val="single" w:sz="12" w:space="0" w:color="800000"/>
        <w:bottom w:val="single" w:sz="12" w:space="0" w:color="800000"/>
        <w:right w:val="single" w:sz="12" w:space="0" w:color="8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26"/>
      <w:gridCol w:w="2606"/>
    </w:tblGrid>
    <w:tr w:rsidR="00D13C3E" w:rsidTr="00BA4D41">
      <w:tc>
        <w:tcPr>
          <w:tcW w:w="8789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  <w:vAlign w:val="center"/>
        </w:tcPr>
        <w:p w:rsidR="00D13C3E" w:rsidRPr="00C001E0" w:rsidRDefault="00D13C3E" w:rsidP="00993215">
          <w:pPr>
            <w:pStyle w:val="Pta"/>
            <w:ind w:right="176"/>
            <w:rPr>
              <w:rFonts w:ascii="Arial" w:hAnsi="Arial" w:cs="Arial"/>
              <w:b/>
              <w:color w:val="002060"/>
              <w:sz w:val="16"/>
            </w:rPr>
          </w:pPr>
          <w:r w:rsidRPr="00BA4D41">
            <w:rPr>
              <w:rFonts w:ascii="Arial" w:hAnsi="Arial" w:cs="Arial"/>
              <w:b/>
              <w:color w:val="800000"/>
              <w:sz w:val="16"/>
            </w:rPr>
            <w:t>ÚRAD PRE NORMALIZÁCIU, METROLÓGIU A SKÚŠOBNÍCTVO SR</w:t>
          </w:r>
        </w:p>
        <w:p w:rsidR="00D13C3E" w:rsidRDefault="00D13C3E" w:rsidP="00993215">
          <w:pPr>
            <w:pStyle w:val="Pta"/>
            <w:ind w:right="176"/>
          </w:pPr>
          <w:r w:rsidRPr="00D13C3E">
            <w:rPr>
              <w:rFonts w:ascii="Arial" w:hAnsi="Arial" w:cs="Arial"/>
              <w:sz w:val="14"/>
            </w:rPr>
            <w:t>Štefanovičova 3, 810 05 Bratislava, tel.: +421 2 </w:t>
          </w:r>
          <w:r w:rsidR="00993215">
            <w:rPr>
              <w:rFonts w:ascii="Arial" w:hAnsi="Arial" w:cs="Arial"/>
              <w:sz w:val="14"/>
            </w:rPr>
            <w:t>20 907 251, 252</w:t>
          </w:r>
          <w:r w:rsidRPr="00D13C3E">
            <w:rPr>
              <w:rFonts w:ascii="Arial" w:hAnsi="Arial" w:cs="Arial"/>
              <w:sz w:val="14"/>
            </w:rPr>
            <w:t>, e</w:t>
          </w:r>
          <w:r w:rsidRPr="002417F1">
            <w:rPr>
              <w:rFonts w:ascii="Arial" w:hAnsi="Arial" w:cs="Arial"/>
              <w:sz w:val="14"/>
            </w:rPr>
            <w:t>-mail:</w:t>
          </w:r>
          <w:r w:rsidR="002417F1">
            <w:rPr>
              <w:rFonts w:ascii="Arial" w:hAnsi="Arial" w:cs="Arial"/>
              <w:sz w:val="14"/>
            </w:rPr>
            <w:t xml:space="preserve"> </w:t>
          </w:r>
          <w:r w:rsidRPr="002417F1">
            <w:rPr>
              <w:rFonts w:ascii="Arial" w:hAnsi="Arial" w:cs="Arial"/>
              <w:sz w:val="14"/>
            </w:rPr>
            <w:t>kvalita@normoff.gov</w:t>
          </w:r>
          <w:r w:rsidRPr="00D13C3E">
            <w:rPr>
              <w:rFonts w:ascii="Arial" w:hAnsi="Arial" w:cs="Arial"/>
              <w:sz w:val="14"/>
            </w:rPr>
            <w:t>.sk</w:t>
          </w:r>
        </w:p>
      </w:tc>
      <w:tc>
        <w:tcPr>
          <w:tcW w:w="1843" w:type="dxa"/>
          <w:tcBorders>
            <w:bottom w:val="single" w:sz="12" w:space="0" w:color="FFFFFF" w:themeColor="background1"/>
            <w:right w:val="single" w:sz="12" w:space="0" w:color="FFFFFF" w:themeColor="background1"/>
          </w:tcBorders>
          <w:shd w:val="clear" w:color="auto" w:fill="F2DBDB" w:themeFill="accent2" w:themeFillTint="33"/>
        </w:tcPr>
        <w:p w:rsidR="00D13C3E" w:rsidRPr="00E37D74" w:rsidRDefault="00D13C3E" w:rsidP="00993215">
          <w:pPr>
            <w:pStyle w:val="Pta"/>
            <w:jc w:val="right"/>
            <w:rPr>
              <w:rFonts w:ascii="Arial" w:hAnsi="Arial" w:cs="Arial"/>
              <w:sz w:val="20"/>
            </w:rPr>
          </w:pPr>
          <w:r w:rsidRPr="00E37D74">
            <w:rPr>
              <w:rFonts w:ascii="Arial" w:hAnsi="Arial" w:cs="Arial"/>
              <w:sz w:val="20"/>
            </w:rPr>
            <w:t>www.unms.sk</w:t>
          </w:r>
        </w:p>
        <w:p w:rsidR="00D13C3E" w:rsidRPr="00993215" w:rsidRDefault="00993215" w:rsidP="00993215">
          <w:pPr>
            <w:pStyle w:val="Pta"/>
            <w:jc w:val="right"/>
            <w:rPr>
              <w:rFonts w:ascii="Arial" w:hAnsi="Arial" w:cs="Arial"/>
              <w:sz w:val="20"/>
            </w:rPr>
          </w:pPr>
          <w:r w:rsidRPr="00993215">
            <w:rPr>
              <w:rFonts w:ascii="Arial" w:hAnsi="Arial" w:cs="Arial"/>
              <w:sz w:val="20"/>
            </w:rPr>
            <w:t>https://cafcentrum.unms.sk</w:t>
          </w:r>
        </w:p>
      </w:tc>
    </w:tr>
  </w:tbl>
  <w:p w:rsidR="00D13C3E" w:rsidRDefault="00D13C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F9" w:rsidRDefault="00654FF9" w:rsidP="000D2423">
      <w:pPr>
        <w:spacing w:after="0" w:line="240" w:lineRule="auto"/>
      </w:pPr>
      <w:r>
        <w:separator/>
      </w:r>
    </w:p>
  </w:footnote>
  <w:footnote w:type="continuationSeparator" w:id="0">
    <w:p w:rsidR="00654FF9" w:rsidRDefault="00654FF9" w:rsidP="000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15" w:rsidRDefault="00B11C8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-56515</wp:posOffset>
              </wp:positionV>
              <wp:extent cx="6819900" cy="790575"/>
              <wp:effectExtent l="0" t="0" r="0" b="9525"/>
              <wp:wrapNone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9900" cy="790575"/>
                        <a:chOff x="0" y="-66675"/>
                        <a:chExt cx="6819900" cy="790575"/>
                      </a:xfrm>
                    </wpg:grpSpPr>
                    <wps:wsp>
                      <wps:cNvPr id="3" name="Textové pole 3"/>
                      <wps:cNvSpPr txBox="1"/>
                      <wps:spPr>
                        <a:xfrm>
                          <a:off x="0" y="114300"/>
                          <a:ext cx="5762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3215" w:rsidRPr="00B16067" w:rsidRDefault="00993215" w:rsidP="00993215">
                            <w:pPr>
                              <w:shd w:val="clear" w:color="auto" w:fill="FFFFFF" w:themeFill="background1"/>
                              <w:spacing w:after="0" w:line="240" w:lineRule="auto"/>
                              <w:ind w:right="-709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</w:rPr>
                            </w:pPr>
                            <w:r w:rsidRPr="00B16067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</w:rPr>
                              <w:t xml:space="preserve">ZÁVÄZNÁ PRIHLÁŠKA </w:t>
                            </w:r>
                          </w:p>
                          <w:p w:rsidR="00993215" w:rsidRDefault="00993215" w:rsidP="00993215">
                            <w:r w:rsidRPr="00B16067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</w:rPr>
                              <w:t>EXTERNÁ SPÄTNÁ VÄZBA MODELU CAF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ové pole 4"/>
                      <wps:cNvSpPr txBox="1"/>
                      <wps:spPr>
                        <a:xfrm>
                          <a:off x="5829300" y="28575"/>
                          <a:ext cx="990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3215" w:rsidRDefault="00993215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7E84756" wp14:editId="3EE95F5D">
                                  <wp:extent cx="828675" cy="619125"/>
                                  <wp:effectExtent l="0" t="0" r="9525" b="9525"/>
                                  <wp:docPr id="18" name="Obrázok 18" descr="C:\Users\kasubova\Desktop\External feedback\logá\ECU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ok 2" descr="C:\Users\kasubova\Desktop\External feedback\logá\ECU_logo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vná spojnica 6"/>
                      <wps:cNvCnPr/>
                      <wps:spPr>
                        <a:xfrm>
                          <a:off x="5800725" y="-66675"/>
                          <a:ext cx="0" cy="6667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Skupina 9" o:spid="_x0000_s1026" style="position:absolute;margin-left:-26.65pt;margin-top:-4.45pt;width:537pt;height:62.25pt;z-index:251662336;mso-height-relative:margin" coordorigin=",-666" coordsize="68199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top:1143;width:57626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xWwQAAANoAAAAPAAAAZHJzL2Rvd25yZXYueG1sRI/RisIw&#10;FETfhf2HcAVfZE27gi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JBsbFbBAAAA2gAAAA8AAAAA&#10;AAAAAAAAAAAABwIAAGRycy9kb3ducmV2LnhtbFBLBQYAAAAAAwADALcAAAD1AgAAAAA=&#10;" fillcolor="white [3201]" stroked="f" strokeweight=".5pt">
                <v:textbox>
                  <w:txbxContent>
                    <w:p w:rsidR="00993215" w:rsidRPr="00B16067" w:rsidRDefault="00993215" w:rsidP="00993215">
                      <w:pPr>
                        <w:shd w:val="clear" w:color="auto" w:fill="FFFFFF" w:themeFill="background1"/>
                        <w:spacing w:after="0" w:line="240" w:lineRule="auto"/>
                        <w:ind w:right="-709"/>
                        <w:rPr>
                          <w:rFonts w:ascii="Arial" w:hAnsi="Arial" w:cs="Arial"/>
                          <w:b/>
                          <w:color w:val="800000"/>
                          <w:sz w:val="28"/>
                        </w:rPr>
                      </w:pPr>
                      <w:r w:rsidRPr="00B16067">
                        <w:rPr>
                          <w:rFonts w:ascii="Arial" w:hAnsi="Arial" w:cs="Arial"/>
                          <w:b/>
                          <w:color w:val="800000"/>
                          <w:sz w:val="28"/>
                        </w:rPr>
                        <w:t xml:space="preserve">ZÁVÄZNÁ PRIHLÁŠKA </w:t>
                      </w:r>
                    </w:p>
                    <w:p w:rsidR="00993215" w:rsidRDefault="00993215" w:rsidP="00993215">
                      <w:r w:rsidRPr="00B16067">
                        <w:rPr>
                          <w:rFonts w:ascii="Arial" w:hAnsi="Arial" w:cs="Arial"/>
                          <w:b/>
                          <w:color w:val="800000"/>
                          <w:sz w:val="28"/>
                        </w:rPr>
                        <w:t>EXTERNÁ SPÄTNÁ VÄZBA MODELU CAF</w:t>
                      </w:r>
                    </w:p>
                  </w:txbxContent>
                </v:textbox>
              </v:shape>
              <v:shape id="Textové pole 4" o:spid="_x0000_s1028" type="#_x0000_t202" style="position:absolute;left:58293;top:285;width:9906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<v:textbox>
                  <w:txbxContent>
                    <w:p w:rsidR="00993215" w:rsidRDefault="00993215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7E84756" wp14:editId="3EE95F5D">
                            <wp:extent cx="828675" cy="619125"/>
                            <wp:effectExtent l="0" t="0" r="9525" b="9525"/>
                            <wp:docPr id="18" name="Obrázok 18" descr="C:\Users\kasubova\Desktop\External feedback\logá\ECU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ok 2" descr="C:\Users\kasubova\Desktop\External feedback\logá\ECU_logo.jp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Rovná spojnica 6" o:spid="_x0000_s1029" style="position:absolute;visibility:visible;mso-wrap-style:square" from="58007,-666" to="5800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" strokecolor="maroon" strokeweight="2pt"/>
            </v:group>
          </w:pict>
        </mc:Fallback>
      </mc:AlternateContent>
    </w:r>
  </w:p>
  <w:p w:rsidR="00993215" w:rsidRDefault="00993215">
    <w:pPr>
      <w:pStyle w:val="Hlavika"/>
    </w:pPr>
  </w:p>
  <w:p w:rsidR="00993215" w:rsidRDefault="00993215">
    <w:pPr>
      <w:pStyle w:val="Hlavika"/>
    </w:pPr>
  </w:p>
  <w:p w:rsidR="00993215" w:rsidRDefault="009932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94B"/>
    <w:multiLevelType w:val="hybridMultilevel"/>
    <w:tmpl w:val="61021D8A"/>
    <w:lvl w:ilvl="0" w:tplc="3AD0C44E">
      <w:start w:val="2016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E801EBF"/>
    <w:multiLevelType w:val="hybridMultilevel"/>
    <w:tmpl w:val="7A4C2C96"/>
    <w:lvl w:ilvl="0" w:tplc="3AD0C44E">
      <w:start w:val="2016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3"/>
    <w:rsid w:val="000051DB"/>
    <w:rsid w:val="000575B0"/>
    <w:rsid w:val="000728F5"/>
    <w:rsid w:val="000A0741"/>
    <w:rsid w:val="000D2423"/>
    <w:rsid w:val="00155CE4"/>
    <w:rsid w:val="00155D8E"/>
    <w:rsid w:val="001B405A"/>
    <w:rsid w:val="001C0B0C"/>
    <w:rsid w:val="00233710"/>
    <w:rsid w:val="002373E7"/>
    <w:rsid w:val="002417F1"/>
    <w:rsid w:val="00253AB7"/>
    <w:rsid w:val="00272305"/>
    <w:rsid w:val="00311A7A"/>
    <w:rsid w:val="00381E92"/>
    <w:rsid w:val="003A7F0E"/>
    <w:rsid w:val="004568ED"/>
    <w:rsid w:val="00462318"/>
    <w:rsid w:val="0047592E"/>
    <w:rsid w:val="004C3D6E"/>
    <w:rsid w:val="004D61D9"/>
    <w:rsid w:val="005017E1"/>
    <w:rsid w:val="00522CBB"/>
    <w:rsid w:val="00532EA4"/>
    <w:rsid w:val="00540234"/>
    <w:rsid w:val="005434DE"/>
    <w:rsid w:val="0056738E"/>
    <w:rsid w:val="005744A9"/>
    <w:rsid w:val="005920FE"/>
    <w:rsid w:val="005F113F"/>
    <w:rsid w:val="005F21D3"/>
    <w:rsid w:val="0060582C"/>
    <w:rsid w:val="00622173"/>
    <w:rsid w:val="006275FE"/>
    <w:rsid w:val="00654FF9"/>
    <w:rsid w:val="00655687"/>
    <w:rsid w:val="006628F9"/>
    <w:rsid w:val="00685B60"/>
    <w:rsid w:val="0068634C"/>
    <w:rsid w:val="00693023"/>
    <w:rsid w:val="0072557F"/>
    <w:rsid w:val="00725D65"/>
    <w:rsid w:val="0073453B"/>
    <w:rsid w:val="007649F2"/>
    <w:rsid w:val="00767C6D"/>
    <w:rsid w:val="00783BFD"/>
    <w:rsid w:val="00784C6A"/>
    <w:rsid w:val="007A5EC3"/>
    <w:rsid w:val="007D3089"/>
    <w:rsid w:val="00823487"/>
    <w:rsid w:val="00832929"/>
    <w:rsid w:val="00854114"/>
    <w:rsid w:val="0093274A"/>
    <w:rsid w:val="0093277C"/>
    <w:rsid w:val="009403A1"/>
    <w:rsid w:val="00954389"/>
    <w:rsid w:val="00971878"/>
    <w:rsid w:val="0098103D"/>
    <w:rsid w:val="00993215"/>
    <w:rsid w:val="009A4784"/>
    <w:rsid w:val="009F05F8"/>
    <w:rsid w:val="009F6545"/>
    <w:rsid w:val="00A16E63"/>
    <w:rsid w:val="00A23687"/>
    <w:rsid w:val="00A6330E"/>
    <w:rsid w:val="00A776BD"/>
    <w:rsid w:val="00AA1A23"/>
    <w:rsid w:val="00AE72F2"/>
    <w:rsid w:val="00B11C83"/>
    <w:rsid w:val="00B16067"/>
    <w:rsid w:val="00B26831"/>
    <w:rsid w:val="00B36255"/>
    <w:rsid w:val="00B539A4"/>
    <w:rsid w:val="00B67BBF"/>
    <w:rsid w:val="00BA4D41"/>
    <w:rsid w:val="00BC6AF0"/>
    <w:rsid w:val="00BD0784"/>
    <w:rsid w:val="00C001E0"/>
    <w:rsid w:val="00C00A54"/>
    <w:rsid w:val="00C06401"/>
    <w:rsid w:val="00C218F0"/>
    <w:rsid w:val="00C3635B"/>
    <w:rsid w:val="00C45F45"/>
    <w:rsid w:val="00CA5B33"/>
    <w:rsid w:val="00D02EA8"/>
    <w:rsid w:val="00D103CE"/>
    <w:rsid w:val="00D13C3E"/>
    <w:rsid w:val="00D36F80"/>
    <w:rsid w:val="00D77046"/>
    <w:rsid w:val="00DB1FD1"/>
    <w:rsid w:val="00DC61E3"/>
    <w:rsid w:val="00E37D74"/>
    <w:rsid w:val="00E8379E"/>
    <w:rsid w:val="00E91603"/>
    <w:rsid w:val="00EA7E16"/>
    <w:rsid w:val="00EC3053"/>
    <w:rsid w:val="00F51D81"/>
    <w:rsid w:val="00F52106"/>
    <w:rsid w:val="00F83A05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E965"/>
  <w15:docId w15:val="{2110B080-DD5D-422E-A0C5-2FD4B80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5C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592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423"/>
  </w:style>
  <w:style w:type="paragraph" w:styleId="Pta">
    <w:name w:val="footer"/>
    <w:basedOn w:val="Normlny"/>
    <w:link w:val="PtaChar"/>
    <w:uiPriority w:val="99"/>
    <w:unhideWhenUsed/>
    <w:rsid w:val="000D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2423"/>
  </w:style>
  <w:style w:type="paragraph" w:styleId="Textbubliny">
    <w:name w:val="Balloon Text"/>
    <w:basedOn w:val="Normlny"/>
    <w:link w:val="TextbublinyChar"/>
    <w:uiPriority w:val="99"/>
    <w:semiHidden/>
    <w:unhideWhenUsed/>
    <w:rsid w:val="000D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42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84C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4C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4C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4C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4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D06D-4DC0-4BEF-90B8-0B9353AD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Kasubova Katarina</dc:creator>
  <cp:lastModifiedBy>Kasubova Katarina</cp:lastModifiedBy>
  <cp:revision>12</cp:revision>
  <cp:lastPrinted>2018-01-30T09:17:00Z</cp:lastPrinted>
  <dcterms:created xsi:type="dcterms:W3CDTF">2021-09-27T12:43:00Z</dcterms:created>
  <dcterms:modified xsi:type="dcterms:W3CDTF">2022-08-11T07:24:00Z</dcterms:modified>
</cp:coreProperties>
</file>