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4530"/>
        <w:gridCol w:w="311"/>
      </w:tblGrid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bookmarkStart w:id="0" w:name="_GoBack"/>
            <w:bookmarkEnd w:id="0"/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538730" cy="573405"/>
                  <wp:effectExtent l="0" t="0" r="0" b="0"/>
                  <wp:docPr id="2" name="Obrázok 2" descr="RGB_m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 descr="RGB_m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873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Odbor metrológie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Štefanovičova 3, P. O. BOX 76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sz w:val="20"/>
                <w:szCs w:val="20"/>
                <w:lang w:eastAsia="sk-SK"/>
              </w:rPr>
              <w:t>810 05 Bratislava 15</w:t>
            </w:r>
          </w:p>
          <w:p w:rsidR="004852DC" w:rsidRPr="00466BAC" w:rsidRDefault="002149DB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hyperlink r:id="rId8" w:history="1">
              <w:r w:rsidR="004852DC" w:rsidRPr="00466BAC">
                <w:rPr>
                  <w:rStyle w:val="Hypertextovprepojenie"/>
                  <w:rFonts w:ascii="Times New Roman" w:eastAsia="Times New Roman" w:hAnsi="Times New Roman"/>
                  <w:sz w:val="20"/>
                  <w:szCs w:val="20"/>
                  <w:lang w:eastAsia="sk-SK"/>
                </w:rPr>
                <w:t>www.unms.sk</w:t>
              </w:r>
            </w:hyperlink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Doručené dňa: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212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</w:tr>
      <w:tr w:rsidR="004852DC" w:rsidRPr="00466BAC" w:rsidTr="004B7719">
        <w:trPr>
          <w:cantSplit/>
          <w:trHeight w:hRule="exact" w:val="1106"/>
        </w:trPr>
        <w:tc>
          <w:tcPr>
            <w:tcW w:w="446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Evidenčné číslo: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0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sz w:val="24"/>
                <w:szCs w:val="20"/>
                <w:lang w:eastAsia="sk-SK"/>
              </w:rPr>
            </w:pPr>
          </w:p>
        </w:tc>
      </w:tr>
    </w:tbl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C21504" w:rsidRDefault="00C21504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</w:p>
    <w:p w:rsidR="004852DC" w:rsidRPr="00466BAC" w:rsidRDefault="004852DC" w:rsidP="00C21504">
      <w:pPr>
        <w:spacing w:after="0" w:line="240" w:lineRule="auto"/>
        <w:jc w:val="center"/>
        <w:rPr>
          <w:rFonts w:eastAsia="Times New Roman" w:cs="Arial"/>
          <w:b/>
          <w:sz w:val="28"/>
          <w:szCs w:val="20"/>
          <w:lang w:eastAsia="sk-SK"/>
        </w:rPr>
      </w:pPr>
      <w:r w:rsidRPr="00466BAC">
        <w:rPr>
          <w:rFonts w:eastAsia="Times New Roman" w:cs="Arial"/>
          <w:b/>
          <w:sz w:val="28"/>
          <w:szCs w:val="20"/>
          <w:lang w:eastAsia="sk-SK"/>
        </w:rPr>
        <w:t>ŽIADOSŤ O POZASTAVENIE AUTORIZÁCIE</w:t>
      </w:r>
    </w:p>
    <w:p w:rsidR="004852DC" w:rsidRPr="00466BAC" w:rsidRDefault="004852DC" w:rsidP="004852DC">
      <w:pPr>
        <w:keepNext/>
        <w:spacing w:after="0" w:line="240" w:lineRule="auto"/>
        <w:jc w:val="center"/>
        <w:outlineLvl w:val="5"/>
        <w:rPr>
          <w:rFonts w:eastAsia="Times New Roman" w:cs="Arial"/>
          <w:b/>
          <w:sz w:val="24"/>
          <w:szCs w:val="20"/>
          <w:lang w:eastAsia="sk-SK"/>
        </w:rPr>
      </w:pPr>
      <w:r w:rsidRPr="00466BAC">
        <w:rPr>
          <w:rFonts w:eastAsia="Times New Roman" w:cs="Arial"/>
          <w:b/>
          <w:sz w:val="24"/>
          <w:szCs w:val="20"/>
          <w:lang w:eastAsia="sk-SK"/>
        </w:rPr>
        <w:t>na výkon overovania určených meradiel</w:t>
      </w:r>
    </w:p>
    <w:p w:rsidR="004852DC" w:rsidRPr="00466BAC" w:rsidRDefault="004852DC" w:rsidP="004852D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sk-SK"/>
        </w:rPr>
      </w:pP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  <w:r w:rsidRPr="00466BAC">
        <w:rPr>
          <w:rFonts w:eastAsia="Times New Roman" w:cs="Arial"/>
        </w:rPr>
        <w:t>podľa § 38 ods. 1 písm. e) zákona č. 157/2018 Z. z. o metrológii a o zmen</w:t>
      </w:r>
      <w:r w:rsidR="00C21504">
        <w:rPr>
          <w:rFonts w:eastAsia="Times New Roman" w:cs="Arial"/>
        </w:rPr>
        <w:t>e a doplnení niektorých zákonov v znení neskorších predpisov.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</w:rPr>
      </w:pPr>
    </w:p>
    <w:p w:rsidR="004852DC" w:rsidRPr="00466BAC" w:rsidRDefault="004852DC" w:rsidP="004852DC">
      <w:pPr>
        <w:pStyle w:val="Odsekzoznamu"/>
        <w:keepNext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567" w:hanging="567"/>
        <w:textAlignment w:val="baseline"/>
        <w:rPr>
          <w:rFonts w:eastAsia="Times New Roman" w:cs="Arial"/>
          <w:b/>
        </w:rPr>
      </w:pPr>
      <w:r w:rsidRPr="00466BAC">
        <w:rPr>
          <w:rFonts w:eastAsia="Times New Roman" w:cs="Arial"/>
          <w:b/>
        </w:rPr>
        <w:t>Autorizovaná osoba (ďalej len „AO“)</w:t>
      </w:r>
    </w:p>
    <w:p w:rsidR="004852DC" w:rsidRPr="00466BAC" w:rsidRDefault="004852DC" w:rsidP="004852DC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4372"/>
        <w:gridCol w:w="3260"/>
      </w:tblGrid>
      <w:tr w:rsidR="004852DC" w:rsidRPr="00466BAC" w:rsidTr="0083157C">
        <w:trPr>
          <w:trHeight w:val="692"/>
          <w:jc w:val="center"/>
        </w:trPr>
        <w:tc>
          <w:tcPr>
            <w:tcW w:w="5882" w:type="dxa"/>
            <w:gridSpan w:val="2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Obchodné meno: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IČO:</w:t>
            </w: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Sídlo/miesto podnikania: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24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Webové sídlo:</w:t>
            </w:r>
          </w:p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69"/>
          <w:jc w:val="center"/>
        </w:trPr>
        <w:tc>
          <w:tcPr>
            <w:tcW w:w="5882" w:type="dxa"/>
            <w:gridSpan w:val="2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C21504">
        <w:trPr>
          <w:cantSplit/>
          <w:trHeight w:val="120"/>
          <w:jc w:val="center"/>
        </w:trPr>
        <w:tc>
          <w:tcPr>
            <w:tcW w:w="1510" w:type="dxa"/>
            <w:vMerge w:val="restart"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Štatutárny orgán:</w:t>
            </w:r>
          </w:p>
        </w:tc>
        <w:tc>
          <w:tcPr>
            <w:tcW w:w="7632" w:type="dxa"/>
            <w:gridSpan w:val="2"/>
          </w:tcPr>
          <w:p w:rsidR="00C21504" w:rsidRDefault="001103A6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Titul, m</w:t>
            </w:r>
            <w:r w:rsidR="00C21504">
              <w:rPr>
                <w:rFonts w:eastAsia="Times New Roman" w:cs="Arial"/>
                <w:b/>
                <w:sz w:val="20"/>
                <w:szCs w:val="20"/>
                <w:lang w:eastAsia="sk-SK"/>
              </w:rPr>
              <w:t>eno a priezvisko: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803E13">
        <w:trPr>
          <w:cantSplit/>
          <w:trHeight w:val="120"/>
          <w:jc w:val="center"/>
        </w:trPr>
        <w:tc>
          <w:tcPr>
            <w:tcW w:w="1510" w:type="dxa"/>
            <w:vMerge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21504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Dátum narodenia: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C21504" w:rsidRPr="00466BAC" w:rsidTr="00803E13">
        <w:trPr>
          <w:cantSplit/>
          <w:trHeight w:val="120"/>
          <w:jc w:val="center"/>
        </w:trPr>
        <w:tc>
          <w:tcPr>
            <w:tcW w:w="1510" w:type="dxa"/>
            <w:vMerge/>
          </w:tcPr>
          <w:p w:rsidR="00C21504" w:rsidRPr="00466BAC" w:rsidRDefault="00C21504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7632" w:type="dxa"/>
            <w:gridSpan w:val="2"/>
          </w:tcPr>
          <w:p w:rsidR="00C21504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sk-SK"/>
              </w:rPr>
              <w:t>Spôsob konania v mene autorizovanej osoby: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434"/>
          <w:jc w:val="center"/>
        </w:trPr>
        <w:tc>
          <w:tcPr>
            <w:tcW w:w="1510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 xml:space="preserve">Metrologické pracovisko: </w:t>
            </w:r>
          </w:p>
        </w:tc>
        <w:tc>
          <w:tcPr>
            <w:tcW w:w="4372" w:type="dxa"/>
            <w:vMerge w:val="restart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a adresa:</w:t>
            </w: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Tel.: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350"/>
          <w:jc w:val="center"/>
        </w:trPr>
        <w:tc>
          <w:tcPr>
            <w:tcW w:w="1510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4372" w:type="dxa"/>
            <w:vMerge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  <w:tc>
          <w:tcPr>
            <w:tcW w:w="3260" w:type="dxa"/>
          </w:tcPr>
          <w:p w:rsidR="004852DC" w:rsidRDefault="004852DC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E-mail:</w:t>
            </w:r>
          </w:p>
          <w:p w:rsidR="00C21504" w:rsidRPr="00466BAC" w:rsidRDefault="00C21504" w:rsidP="00C2150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83157C">
        <w:trPr>
          <w:cantSplit/>
          <w:trHeight w:val="963"/>
          <w:jc w:val="center"/>
        </w:trPr>
        <w:tc>
          <w:tcPr>
            <w:tcW w:w="9142" w:type="dxa"/>
            <w:gridSpan w:val="3"/>
          </w:tcPr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Rozhodnutie o autorizácii:</w:t>
            </w:r>
          </w:p>
          <w:p w:rsidR="004852DC" w:rsidRPr="00466BAC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</w:p>
        </w:tc>
      </w:tr>
      <w:tr w:rsidR="004852DC" w:rsidRPr="00466BAC" w:rsidTr="00C21504">
        <w:trPr>
          <w:cantSplit/>
          <w:trHeight w:val="2684"/>
          <w:jc w:val="center"/>
        </w:trPr>
        <w:tc>
          <w:tcPr>
            <w:tcW w:w="9142" w:type="dxa"/>
            <w:gridSpan w:val="3"/>
          </w:tcPr>
          <w:p w:rsidR="00C21504" w:rsidRDefault="004852DC" w:rsidP="0083157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Dôvod žiadosti o pozastavenie autorizácie:</w:t>
            </w:r>
          </w:p>
          <w:p w:rsidR="004852DC" w:rsidRPr="00C21504" w:rsidRDefault="004852DC" w:rsidP="00C21504">
            <w:pPr>
              <w:tabs>
                <w:tab w:val="left" w:pos="1630"/>
              </w:tabs>
              <w:rPr>
                <w:rFonts w:eastAsia="Times New Roman" w:cs="Arial"/>
                <w:sz w:val="20"/>
                <w:szCs w:val="20"/>
                <w:lang w:eastAsia="sk-SK"/>
              </w:rPr>
            </w:pPr>
          </w:p>
        </w:tc>
      </w:tr>
    </w:tbl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lang w:eastAsia="sk-SK"/>
        </w:rPr>
      </w:pPr>
    </w:p>
    <w:p w:rsidR="004852DC" w:rsidRPr="00466BAC" w:rsidRDefault="004852DC" w:rsidP="004852DC">
      <w:pPr>
        <w:pStyle w:val="Odsekzoznamu"/>
        <w:widowControl w:val="0"/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hanging="709"/>
        <w:textAlignment w:val="baseline"/>
        <w:rPr>
          <w:rFonts w:eastAsia="Times New Roman" w:cs="Arial"/>
          <w:b/>
          <w:lang w:eastAsia="sk-SK"/>
        </w:rPr>
      </w:pPr>
      <w:r w:rsidRPr="00466BAC">
        <w:rPr>
          <w:rFonts w:eastAsia="Times New Roman" w:cs="Arial"/>
          <w:b/>
          <w:lang w:eastAsia="sk-SK"/>
        </w:rPr>
        <w:t>Prílohy potrebné k žiadosti o pozastavenie autorizácie</w:t>
      </w:r>
    </w:p>
    <w:p w:rsidR="004852DC" w:rsidRPr="00466BAC" w:rsidRDefault="004852DC" w:rsidP="004852DC">
      <w:pPr>
        <w:widowControl w:val="0"/>
        <w:tabs>
          <w:tab w:val="left" w:pos="6120"/>
        </w:tabs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eastAsia="Times New Roman" w:cs="Arial"/>
          <w:b/>
          <w:lang w:eastAsia="sk-S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4"/>
        <w:gridCol w:w="2688"/>
      </w:tblGrid>
      <w:tr w:rsidR="004852DC" w:rsidRPr="00466BAC" w:rsidTr="0083157C">
        <w:trPr>
          <w:trHeight w:val="397"/>
          <w:jc w:val="center"/>
        </w:trPr>
        <w:tc>
          <w:tcPr>
            <w:tcW w:w="6487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Názov prílohy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0"/>
                <w:szCs w:val="20"/>
                <w:lang w:eastAsia="sk-SK"/>
              </w:rPr>
            </w:pPr>
            <w:r w:rsidRPr="00466BAC">
              <w:rPr>
                <w:rFonts w:eastAsia="Times New Roman" w:cs="Arial"/>
                <w:b/>
                <w:sz w:val="20"/>
                <w:szCs w:val="20"/>
                <w:lang w:eastAsia="sk-SK"/>
              </w:rPr>
              <w:t>Označenie prílohy</w:t>
            </w: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  <w:tr w:rsidR="004852DC" w:rsidRPr="00466BAC" w:rsidTr="0083157C">
        <w:trPr>
          <w:trHeight w:val="284"/>
          <w:jc w:val="center"/>
        </w:trPr>
        <w:tc>
          <w:tcPr>
            <w:tcW w:w="6487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  <w:tc>
          <w:tcPr>
            <w:tcW w:w="2724" w:type="dxa"/>
            <w:shd w:val="clear" w:color="auto" w:fill="auto"/>
          </w:tcPr>
          <w:p w:rsidR="004852DC" w:rsidRPr="00466BAC" w:rsidRDefault="004852DC" w:rsidP="0083157C">
            <w:pPr>
              <w:widowControl w:val="0"/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b/>
                <w:lang w:eastAsia="sk-SK"/>
              </w:rPr>
            </w:pPr>
          </w:p>
        </w:tc>
      </w:tr>
    </w:tbl>
    <w:p w:rsidR="004852DC" w:rsidRDefault="004852DC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C21504" w:rsidRDefault="00C21504" w:rsidP="00C21504">
      <w:pPr>
        <w:spacing w:after="0" w:line="240" w:lineRule="auto"/>
        <w:rPr>
          <w:rFonts w:cs="Arial"/>
        </w:rPr>
      </w:pPr>
      <w:r>
        <w:rPr>
          <w:rFonts w:cs="Arial"/>
        </w:rPr>
        <w:t xml:space="preserve">Podpisom žiadosti o pozastavení autorizácie </w:t>
      </w:r>
      <w:r w:rsidRPr="00CB3795">
        <w:rPr>
          <w:rFonts w:cs="Arial"/>
        </w:rPr>
        <w:t xml:space="preserve">prehlasujem a svojim podpisom potvrdzujem, </w:t>
      </w:r>
      <w:r w:rsidR="00C25C5C">
        <w:rPr>
          <w:rFonts w:cs="Arial"/>
        </w:rPr>
        <w:br/>
      </w:r>
      <w:r w:rsidRPr="00CB3795">
        <w:rPr>
          <w:rFonts w:cs="Arial"/>
        </w:rPr>
        <w:t xml:space="preserve">že som sa oboznámil/oboznámila s Informáciou o spracúvaní osobných údajov, ktorá je zverejnená </w:t>
      </w:r>
      <w:r>
        <w:rPr>
          <w:rFonts w:cs="Arial"/>
        </w:rPr>
        <w:t>na webovom sídle Úradu pre normalizáciu, metrológiu a skúšobníctvo Slovenskej republiky (</w:t>
      </w:r>
      <w:hyperlink r:id="rId9" w:history="1">
        <w:r w:rsidRPr="00E953C5">
          <w:rPr>
            <w:rStyle w:val="Hypertextovprepojenie"/>
            <w:rFonts w:cs="Arial"/>
          </w:rPr>
          <w:t>https://www.unms.sk/stranka/15/autorizacia/</w:t>
        </w:r>
      </w:hyperlink>
      <w:r>
        <w:rPr>
          <w:rFonts w:cs="Arial"/>
        </w:rPr>
        <w:t>).</w:t>
      </w:r>
    </w:p>
    <w:p w:rsidR="00C21504" w:rsidRDefault="00C21504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C21504" w:rsidRDefault="00C21504" w:rsidP="00C21504">
      <w:pPr>
        <w:spacing w:after="0" w:line="240" w:lineRule="auto"/>
        <w:rPr>
          <w:rFonts w:eastAsia="Times New Roman" w:cs="Arial"/>
          <w:lang w:eastAsia="sk-SK"/>
        </w:rPr>
      </w:pPr>
    </w:p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p w:rsidR="00C21504" w:rsidRDefault="00C21504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179"/>
        <w:gridCol w:w="1841"/>
        <w:gridCol w:w="2854"/>
        <w:gridCol w:w="2590"/>
      </w:tblGrid>
      <w:tr w:rsidR="00DF6EB1" w:rsidRPr="00725229" w:rsidTr="000924C1">
        <w:tc>
          <w:tcPr>
            <w:tcW w:w="2179" w:type="dxa"/>
            <w:shd w:val="clear" w:color="auto" w:fill="auto"/>
          </w:tcPr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</w:t>
            </w:r>
          </w:p>
        </w:tc>
        <w:tc>
          <w:tcPr>
            <w:tcW w:w="1841" w:type="dxa"/>
            <w:shd w:val="clear" w:color="auto" w:fill="auto"/>
          </w:tcPr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</w:t>
            </w:r>
          </w:p>
        </w:tc>
        <w:tc>
          <w:tcPr>
            <w:tcW w:w="2854" w:type="dxa"/>
            <w:shd w:val="clear" w:color="auto" w:fill="auto"/>
          </w:tcPr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__________________</w:t>
            </w:r>
          </w:p>
        </w:tc>
        <w:tc>
          <w:tcPr>
            <w:tcW w:w="2590" w:type="dxa"/>
            <w:shd w:val="clear" w:color="auto" w:fill="auto"/>
          </w:tcPr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_________________</w:t>
            </w:r>
          </w:p>
        </w:tc>
      </w:tr>
      <w:tr w:rsidR="00DF6EB1" w:rsidRPr="00725229" w:rsidTr="000924C1">
        <w:tc>
          <w:tcPr>
            <w:tcW w:w="2179" w:type="dxa"/>
            <w:shd w:val="clear" w:color="auto" w:fill="auto"/>
          </w:tcPr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dátum</w:t>
            </w:r>
          </w:p>
        </w:tc>
        <w:tc>
          <w:tcPr>
            <w:tcW w:w="1841" w:type="dxa"/>
            <w:shd w:val="clear" w:color="auto" w:fill="auto"/>
          </w:tcPr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  <w:bCs/>
              </w:rPr>
              <w:t>pečiatka AO</w:t>
            </w:r>
          </w:p>
        </w:tc>
        <w:tc>
          <w:tcPr>
            <w:tcW w:w="2854" w:type="dxa"/>
            <w:shd w:val="clear" w:color="auto" w:fill="auto"/>
          </w:tcPr>
          <w:p w:rsidR="00DF6EB1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 xml:space="preserve">podpis štatutárneho </w:t>
            </w:r>
            <w:r w:rsidRPr="00C906A4">
              <w:rPr>
                <w:rFonts w:eastAsia="Times New Roman" w:cs="Arial"/>
                <w:bCs/>
              </w:rPr>
              <w:br/>
              <w:t xml:space="preserve">orgánu </w:t>
            </w:r>
            <w:r w:rsidRPr="00C906A4">
              <w:rPr>
                <w:rFonts w:eastAsia="Times New Roman" w:cs="Arial"/>
              </w:rPr>
              <w:t>AO</w:t>
            </w:r>
          </w:p>
        </w:tc>
        <w:tc>
          <w:tcPr>
            <w:tcW w:w="2590" w:type="dxa"/>
            <w:shd w:val="clear" w:color="auto" w:fill="auto"/>
          </w:tcPr>
          <w:p w:rsidR="00DF6EB1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>titul, meno, priezvisko</w:t>
            </w:r>
          </w:p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Cs/>
              </w:rPr>
            </w:pPr>
            <w:r>
              <w:rPr>
                <w:rFonts w:eastAsia="Times New Roman" w:cs="Arial"/>
                <w:bCs/>
              </w:rPr>
              <w:t xml:space="preserve">a </w:t>
            </w:r>
            <w:r w:rsidRPr="00C906A4">
              <w:rPr>
                <w:rFonts w:eastAsia="Times New Roman" w:cs="Arial"/>
                <w:bCs/>
              </w:rPr>
              <w:t>podpis zodpovedného</w:t>
            </w:r>
          </w:p>
          <w:p w:rsidR="00DF6EB1" w:rsidRPr="00C906A4" w:rsidRDefault="00DF6EB1" w:rsidP="000924C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</w:rPr>
            </w:pPr>
            <w:r w:rsidRPr="00C906A4">
              <w:rPr>
                <w:rFonts w:eastAsia="Times New Roman" w:cs="Arial"/>
              </w:rPr>
              <w:t>zástupcu AO</w:t>
            </w:r>
          </w:p>
        </w:tc>
      </w:tr>
    </w:tbl>
    <w:p w:rsidR="00060771" w:rsidRDefault="00060771" w:rsidP="00060771">
      <w:pPr>
        <w:spacing w:after="0" w:line="240" w:lineRule="auto"/>
        <w:jc w:val="left"/>
        <w:rPr>
          <w:rFonts w:eastAsia="Times New Roman" w:cs="Arial"/>
          <w:bCs/>
          <w:sz w:val="24"/>
          <w:szCs w:val="24"/>
          <w:lang w:eastAsia="sk-SK"/>
        </w:rPr>
      </w:pPr>
    </w:p>
    <w:sectPr w:rsidR="00060771" w:rsidSect="002044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D99" w:rsidRDefault="007B1D99" w:rsidP="00060771">
      <w:pPr>
        <w:spacing w:after="0" w:line="240" w:lineRule="auto"/>
      </w:pPr>
      <w:r>
        <w:separator/>
      </w:r>
    </w:p>
  </w:endnote>
  <w:endnote w:type="continuationSeparator" w:id="0">
    <w:p w:rsidR="007B1D99" w:rsidRDefault="007B1D99" w:rsidP="000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DB" w:rsidRDefault="002149D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Default="002149DB" w:rsidP="00234CA8">
    <w:pPr>
      <w:pStyle w:val="Pta"/>
      <w:framePr w:wrap="around" w:vAnchor="text" w:hAnchor="margin" w:xAlign="center" w:y="1"/>
      <w:rPr>
        <w:rStyle w:val="slostrany"/>
      </w:rPr>
    </w:pPr>
  </w:p>
  <w:p w:rsidR="00F20BE2" w:rsidRDefault="007352A6" w:rsidP="00060771">
    <w:pPr>
      <w:pStyle w:val="Pta"/>
      <w:jc w:val="right"/>
      <w:rPr>
        <w:sz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="004852DC">
      <w:rPr>
        <w:sz w:val="20"/>
        <w:szCs w:val="20"/>
      </w:rPr>
      <w:t>P</w:t>
    </w:r>
    <w:r w:rsidR="00C21504">
      <w:rPr>
        <w:sz w:val="20"/>
        <w:szCs w:val="20"/>
      </w:rPr>
      <w:t>31</w:t>
    </w:r>
    <w:r w:rsidR="00060771" w:rsidRPr="008A326E">
      <w:rPr>
        <w:sz w:val="20"/>
        <w:szCs w:val="20"/>
      </w:rPr>
      <w:t>_IRA_</w:t>
    </w:r>
    <w:r w:rsidR="00060771">
      <w:rPr>
        <w:sz w:val="20"/>
        <w:szCs w:val="20"/>
      </w:rPr>
      <w:t>52</w:t>
    </w:r>
    <w:r w:rsidR="00C21504">
      <w:rPr>
        <w:sz w:val="20"/>
        <w:szCs w:val="20"/>
      </w:rPr>
      <w:t>/2019_MEPO_ÚZ02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CF4114" w:rsidRDefault="00FE30B5" w:rsidP="00060771">
    <w:pPr>
      <w:tabs>
        <w:tab w:val="center" w:pos="4536"/>
        <w:tab w:val="right" w:pos="9072"/>
      </w:tabs>
      <w:spacing w:after="0" w:line="240" w:lineRule="auto"/>
      <w:jc w:val="right"/>
      <w:rPr>
        <w:sz w:val="16"/>
        <w:szCs w:val="16"/>
      </w:rPr>
    </w:pPr>
    <w:r>
      <w:rPr>
        <w:bCs/>
        <w:sz w:val="16"/>
        <w:szCs w:val="16"/>
      </w:rPr>
      <w:tab/>
    </w:r>
    <w:r w:rsidRPr="008A326E">
      <w:rPr>
        <w:sz w:val="20"/>
        <w:szCs w:val="20"/>
      </w:rPr>
      <w:t>P24_IRA_</w:t>
    </w:r>
    <w:r>
      <w:rPr>
        <w:sz w:val="20"/>
        <w:szCs w:val="20"/>
      </w:rPr>
      <w:t>52</w:t>
    </w:r>
    <w:r w:rsidRPr="008A326E">
      <w:rPr>
        <w:sz w:val="20"/>
        <w:szCs w:val="20"/>
      </w:rPr>
      <w:t>/2019_MEPO_ÚZ00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D99" w:rsidRDefault="007B1D99" w:rsidP="00060771">
      <w:pPr>
        <w:spacing w:after="0" w:line="240" w:lineRule="auto"/>
      </w:pPr>
      <w:r>
        <w:separator/>
      </w:r>
    </w:p>
  </w:footnote>
  <w:footnote w:type="continuationSeparator" w:id="0">
    <w:p w:rsidR="007B1D99" w:rsidRDefault="007B1D99" w:rsidP="0006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DB" w:rsidRDefault="002149D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9DB" w:rsidRDefault="002149D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BE2" w:rsidRPr="00466BAC" w:rsidRDefault="002149DB" w:rsidP="0094426A">
    <w:pPr>
      <w:pStyle w:val="Hlavika"/>
    </w:pPr>
  </w:p>
  <w:p w:rsidR="00F20BE2" w:rsidRPr="00466BAC" w:rsidRDefault="002149DB" w:rsidP="0094426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5462"/>
    <w:multiLevelType w:val="hybridMultilevel"/>
    <w:tmpl w:val="82580C08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E584C"/>
    <w:multiLevelType w:val="hybridMultilevel"/>
    <w:tmpl w:val="2F6E0CFE"/>
    <w:lvl w:ilvl="0" w:tplc="C4D83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71"/>
    <w:rsid w:val="00060771"/>
    <w:rsid w:val="001103A6"/>
    <w:rsid w:val="001E78BB"/>
    <w:rsid w:val="00204441"/>
    <w:rsid w:val="002149DB"/>
    <w:rsid w:val="00300D8C"/>
    <w:rsid w:val="004852DC"/>
    <w:rsid w:val="004B7719"/>
    <w:rsid w:val="005615AB"/>
    <w:rsid w:val="00645BBD"/>
    <w:rsid w:val="007352A6"/>
    <w:rsid w:val="007B1D99"/>
    <w:rsid w:val="008C6FFA"/>
    <w:rsid w:val="00A3658D"/>
    <w:rsid w:val="00C21504"/>
    <w:rsid w:val="00C25C5C"/>
    <w:rsid w:val="00CC4372"/>
    <w:rsid w:val="00CD395F"/>
    <w:rsid w:val="00CF677E"/>
    <w:rsid w:val="00DF6EB1"/>
    <w:rsid w:val="00EB7BBA"/>
    <w:rsid w:val="00F52D44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0771"/>
    <w:pPr>
      <w:spacing w:after="160" w:line="360" w:lineRule="auto"/>
      <w:jc w:val="both"/>
    </w:pPr>
    <w:rPr>
      <w:rFonts w:eastAsia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60771"/>
    <w:pPr>
      <w:ind w:left="720"/>
      <w:contextualSpacing/>
    </w:pPr>
  </w:style>
  <w:style w:type="character" w:styleId="Hypertextovprepojenie">
    <w:name w:val="Hyperlink"/>
    <w:uiPriority w:val="99"/>
    <w:unhideWhenUsed/>
    <w:rsid w:val="00060771"/>
    <w:rPr>
      <w:color w:val="0563C1"/>
      <w:u w:val="single"/>
    </w:rPr>
  </w:style>
  <w:style w:type="paragraph" w:styleId="Hlavika">
    <w:name w:val="header"/>
    <w:aliases w:val="Záhlavie normy"/>
    <w:basedOn w:val="Normlny"/>
    <w:link w:val="HlavikaChar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Záhlavie normy Char"/>
    <w:basedOn w:val="Predvolenpsmoodseku"/>
    <w:link w:val="Hlavika"/>
    <w:rsid w:val="00060771"/>
    <w:rPr>
      <w:rFonts w:eastAsia="Calibri" w:cs="Times New Roman"/>
    </w:rPr>
  </w:style>
  <w:style w:type="paragraph" w:styleId="Pta">
    <w:name w:val="footer"/>
    <w:basedOn w:val="Normlny"/>
    <w:link w:val="PtaChar"/>
    <w:uiPriority w:val="99"/>
    <w:unhideWhenUsed/>
    <w:rsid w:val="00060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0771"/>
    <w:rPr>
      <w:rFonts w:eastAsia="Calibri" w:cs="Times New Roman"/>
    </w:rPr>
  </w:style>
  <w:style w:type="character" w:styleId="slostrany">
    <w:name w:val="page number"/>
    <w:aliases w:val="IS"/>
    <w:rsid w:val="00060771"/>
    <w:rPr>
      <w:rFonts w:ascii="Arial" w:hAnsi="Arial"/>
      <w:sz w:val="20"/>
    </w:rPr>
  </w:style>
  <w:style w:type="paragraph" w:styleId="Bezriadkovania">
    <w:name w:val="No Spacing"/>
    <w:link w:val="BezriadkovaniaChar"/>
    <w:uiPriority w:val="1"/>
    <w:qFormat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BezriadkovaniaChar">
    <w:name w:val="Bez riadkovania Char"/>
    <w:link w:val="Bezriadkovania"/>
    <w:uiPriority w:val="1"/>
    <w:rsid w:val="0006077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71"/>
    <w:rPr>
      <w:rFonts w:ascii="Tahoma" w:eastAsia="Calibri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60771"/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ms.s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nms.sk/stranka/15/autorizacia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2022-03-30T09:48:00Z</dcterms:created>
  <dcterms:modified xsi:type="dcterms:W3CDTF">2022-03-30T09:48:00Z</dcterms:modified>
</cp:coreProperties>
</file>